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A4" w:rsidRPr="00FB42A4" w:rsidRDefault="00FB42A4" w:rsidP="00FB42A4">
      <w:pPr>
        <w:spacing w:line="276" w:lineRule="auto"/>
        <w:jc w:val="center"/>
        <w:rPr>
          <w:rFonts w:asciiTheme="minorHAnsi" w:eastAsiaTheme="minorHAnsi" w:hAnsiTheme="minorHAnsi" w:cstheme="minorBidi"/>
          <w:spacing w:val="0"/>
          <w:sz w:val="28"/>
          <w:szCs w:val="28"/>
        </w:rPr>
      </w:pPr>
      <w:r w:rsidRPr="00FB42A4">
        <w:rPr>
          <w:rFonts w:asciiTheme="minorHAnsi" w:eastAsiaTheme="minorHAnsi" w:hAnsiTheme="minorHAnsi" w:cstheme="minorBidi"/>
          <w:spacing w:val="0"/>
          <w:sz w:val="28"/>
          <w:szCs w:val="28"/>
        </w:rPr>
        <w:t>San Diego Mesa College</w:t>
      </w:r>
    </w:p>
    <w:p w:rsidR="00FB42A4" w:rsidRPr="00FB42A4" w:rsidRDefault="00F1561B" w:rsidP="00FB42A4">
      <w:pPr>
        <w:jc w:val="center"/>
        <w:rPr>
          <w:rFonts w:asciiTheme="minorHAnsi" w:eastAsiaTheme="minorHAnsi" w:hAnsiTheme="minorHAnsi" w:cstheme="minorBidi"/>
          <w:spacing w:val="0"/>
          <w:sz w:val="28"/>
          <w:szCs w:val="28"/>
        </w:rPr>
      </w:pPr>
      <w:r w:rsidRPr="00671AD5">
        <w:rPr>
          <w:rFonts w:asciiTheme="minorHAnsi" w:eastAsiaTheme="minorHAnsi" w:hAnsiTheme="minorHAnsi" w:cstheme="minorBidi"/>
          <w:spacing w:val="0"/>
          <w:sz w:val="28"/>
          <w:szCs w:val="28"/>
        </w:rPr>
        <w:t xml:space="preserve">Safety Committee </w:t>
      </w:r>
      <w:r w:rsidR="0063329F">
        <w:rPr>
          <w:rFonts w:asciiTheme="minorHAnsi" w:eastAsiaTheme="minorHAnsi" w:hAnsiTheme="minorHAnsi" w:cstheme="minorBidi"/>
          <w:spacing w:val="0"/>
          <w:sz w:val="28"/>
          <w:szCs w:val="28"/>
        </w:rPr>
        <w:t>- Minu</w:t>
      </w:r>
      <w:r w:rsidR="00400EB3" w:rsidRPr="00671AD5">
        <w:rPr>
          <w:rFonts w:asciiTheme="minorHAnsi" w:eastAsiaTheme="minorHAnsi" w:hAnsiTheme="minorHAnsi" w:cstheme="minorBidi"/>
          <w:spacing w:val="0"/>
          <w:sz w:val="28"/>
          <w:szCs w:val="28"/>
        </w:rPr>
        <w:t>tes</w:t>
      </w:r>
    </w:p>
    <w:p w:rsidR="00B40136" w:rsidRDefault="00236A68" w:rsidP="00FB42A4">
      <w:pPr>
        <w:jc w:val="center"/>
        <w:rPr>
          <w:rFonts w:asciiTheme="minorHAnsi" w:eastAsiaTheme="minorHAnsi" w:hAnsiTheme="minorHAnsi" w:cstheme="minorBidi"/>
          <w:spacing w:val="0"/>
          <w:sz w:val="28"/>
          <w:szCs w:val="28"/>
        </w:rPr>
      </w:pPr>
      <w:r>
        <w:rPr>
          <w:rFonts w:asciiTheme="minorHAnsi" w:eastAsiaTheme="minorHAnsi" w:hAnsiTheme="minorHAnsi" w:cstheme="minorBidi"/>
          <w:spacing w:val="0"/>
          <w:sz w:val="28"/>
          <w:szCs w:val="28"/>
        </w:rPr>
        <w:t xml:space="preserve">Thursday, </w:t>
      </w:r>
      <w:r w:rsidR="00252047">
        <w:rPr>
          <w:rFonts w:asciiTheme="minorHAnsi" w:eastAsiaTheme="minorHAnsi" w:hAnsiTheme="minorHAnsi" w:cstheme="minorBidi"/>
          <w:spacing w:val="0"/>
          <w:sz w:val="28"/>
          <w:szCs w:val="28"/>
        </w:rPr>
        <w:t>September 19</w:t>
      </w:r>
      <w:r w:rsidR="0096043D">
        <w:rPr>
          <w:rFonts w:asciiTheme="minorHAnsi" w:eastAsiaTheme="minorHAnsi" w:hAnsiTheme="minorHAnsi" w:cstheme="minorBidi"/>
          <w:spacing w:val="0"/>
          <w:sz w:val="28"/>
          <w:szCs w:val="28"/>
        </w:rPr>
        <w:t>,</w:t>
      </w:r>
      <w:r w:rsidR="00D36EF7">
        <w:rPr>
          <w:rFonts w:asciiTheme="minorHAnsi" w:eastAsiaTheme="minorHAnsi" w:hAnsiTheme="minorHAnsi" w:cstheme="minorBidi"/>
          <w:spacing w:val="0"/>
          <w:sz w:val="28"/>
          <w:szCs w:val="28"/>
        </w:rPr>
        <w:t xml:space="preserve"> 2019</w:t>
      </w:r>
    </w:p>
    <w:p w:rsidR="00FB42A4" w:rsidRPr="00FB42A4" w:rsidRDefault="00976CE6" w:rsidP="00FB42A4">
      <w:pPr>
        <w:jc w:val="center"/>
        <w:rPr>
          <w:rFonts w:asciiTheme="minorHAnsi" w:eastAsiaTheme="minorHAnsi" w:hAnsiTheme="minorHAnsi" w:cstheme="minorBidi"/>
          <w:spacing w:val="0"/>
          <w:sz w:val="28"/>
          <w:szCs w:val="28"/>
        </w:rPr>
      </w:pPr>
      <w:r>
        <w:rPr>
          <w:rFonts w:asciiTheme="minorHAnsi" w:eastAsiaTheme="minorHAnsi" w:hAnsiTheme="minorHAnsi" w:cstheme="minorBidi"/>
          <w:spacing w:val="0"/>
          <w:sz w:val="28"/>
          <w:szCs w:val="28"/>
        </w:rPr>
        <w:t>A-104</w:t>
      </w:r>
      <w:r w:rsidR="007A2924">
        <w:rPr>
          <w:rFonts w:asciiTheme="minorHAnsi" w:eastAsiaTheme="minorHAnsi" w:hAnsiTheme="minorHAnsi" w:cstheme="minorBidi"/>
          <w:spacing w:val="0"/>
          <w:sz w:val="28"/>
          <w:szCs w:val="28"/>
        </w:rPr>
        <w:t>, 2:15</w:t>
      </w:r>
      <w:r w:rsidR="00F1561B">
        <w:rPr>
          <w:rFonts w:asciiTheme="minorHAnsi" w:eastAsiaTheme="minorHAnsi" w:hAnsiTheme="minorHAnsi" w:cstheme="minorBidi"/>
          <w:spacing w:val="0"/>
          <w:sz w:val="28"/>
          <w:szCs w:val="28"/>
        </w:rPr>
        <w:t>-3:</w:t>
      </w:r>
      <w:r w:rsidR="002A6DFB">
        <w:rPr>
          <w:rFonts w:asciiTheme="minorHAnsi" w:eastAsiaTheme="minorHAnsi" w:hAnsiTheme="minorHAnsi" w:cstheme="minorBidi"/>
          <w:spacing w:val="0"/>
          <w:sz w:val="28"/>
          <w:szCs w:val="28"/>
        </w:rPr>
        <w:t>15</w:t>
      </w:r>
      <w:r w:rsidR="00F1561B">
        <w:rPr>
          <w:rFonts w:asciiTheme="minorHAnsi" w:eastAsiaTheme="minorHAnsi" w:hAnsiTheme="minorHAnsi" w:cstheme="minorBidi"/>
          <w:spacing w:val="0"/>
          <w:sz w:val="28"/>
          <w:szCs w:val="28"/>
        </w:rPr>
        <w:t>pm</w:t>
      </w:r>
    </w:p>
    <w:p w:rsidR="00BC2B1D" w:rsidRPr="00D93D6A" w:rsidRDefault="00BC2B1D">
      <w:pPr>
        <w:rPr>
          <w:rFonts w:ascii="Calibri" w:hAnsi="Calibri" w:cs="Calibri"/>
          <w:sz w:val="24"/>
          <w:szCs w:val="24"/>
        </w:rPr>
      </w:pPr>
    </w:p>
    <w:tbl>
      <w:tblPr>
        <w:tblW w:w="10620" w:type="dxa"/>
        <w:tblInd w:w="-432" w:type="dxa"/>
        <w:tblBorders>
          <w:top w:val="thinThickSmallGap" w:sz="24" w:space="0" w:color="auto"/>
          <w:left w:val="thinThickSmallGap" w:sz="24" w:space="0" w:color="auto"/>
          <w:bottom w:val="thickThinSmallGap" w:sz="24" w:space="0" w:color="auto"/>
          <w:right w:val="thickThinSmallGap" w:sz="24" w:space="0" w:color="auto"/>
          <w:insideH w:val="dotted" w:sz="4" w:space="0" w:color="auto"/>
          <w:insideV w:val="dotted" w:sz="4" w:space="0" w:color="auto"/>
        </w:tblBorders>
        <w:tblLook w:val="01E0" w:firstRow="1" w:lastRow="1" w:firstColumn="1" w:lastColumn="1" w:noHBand="0" w:noVBand="0"/>
      </w:tblPr>
      <w:tblGrid>
        <w:gridCol w:w="1080"/>
        <w:gridCol w:w="2250"/>
        <w:gridCol w:w="2250"/>
        <w:gridCol w:w="2250"/>
        <w:gridCol w:w="2790"/>
      </w:tblGrid>
      <w:tr w:rsidR="002367D9" w:rsidRPr="00E01DDE" w:rsidTr="002367D9">
        <w:tc>
          <w:tcPr>
            <w:tcW w:w="1080" w:type="dxa"/>
            <w:vMerge w:val="restart"/>
            <w:shd w:val="clear" w:color="auto" w:fill="auto"/>
            <w:textDirection w:val="btLr"/>
          </w:tcPr>
          <w:p w:rsidR="002367D9" w:rsidRPr="00671AD5" w:rsidRDefault="002367D9" w:rsidP="00E2313D">
            <w:pPr>
              <w:ind w:left="113" w:right="113"/>
              <w:jc w:val="center"/>
              <w:rPr>
                <w:rFonts w:ascii="Calibri" w:hAnsi="Calibri" w:cs="Calibri"/>
                <w:sz w:val="24"/>
                <w:szCs w:val="24"/>
              </w:rPr>
            </w:pPr>
          </w:p>
          <w:p w:rsidR="002367D9" w:rsidRPr="00E01DDE" w:rsidRDefault="002367D9" w:rsidP="00E2313D">
            <w:pPr>
              <w:ind w:left="113" w:right="113"/>
              <w:jc w:val="center"/>
              <w:rPr>
                <w:rFonts w:ascii="Calibri" w:hAnsi="Calibri" w:cs="Calibri"/>
                <w:b/>
                <w:sz w:val="24"/>
                <w:szCs w:val="24"/>
                <w:highlight w:val="yellow"/>
              </w:rPr>
            </w:pPr>
            <w:r w:rsidRPr="00E12602">
              <w:rPr>
                <w:rFonts w:ascii="Calibri" w:hAnsi="Calibri" w:cs="Calibri"/>
                <w:b/>
                <w:sz w:val="22"/>
                <w:szCs w:val="24"/>
              </w:rPr>
              <w:t>MEMBERS</w:t>
            </w:r>
          </w:p>
        </w:tc>
        <w:tc>
          <w:tcPr>
            <w:tcW w:w="2250" w:type="dxa"/>
            <w:shd w:val="clear" w:color="auto" w:fill="auto"/>
            <w:vAlign w:val="center"/>
          </w:tcPr>
          <w:p w:rsidR="002367D9" w:rsidRPr="0096043D" w:rsidRDefault="002367D9">
            <w:pPr>
              <w:jc w:val="both"/>
              <w:rPr>
                <w:rFonts w:ascii="Calibri" w:hAnsi="Calibri"/>
                <w:color w:val="000000"/>
                <w:sz w:val="20"/>
                <w:szCs w:val="20"/>
              </w:rPr>
            </w:pPr>
            <w:r w:rsidRPr="0096043D">
              <w:rPr>
                <w:rFonts w:ascii="Calibri" w:hAnsi="Calibri"/>
                <w:color w:val="000000"/>
                <w:sz w:val="20"/>
                <w:szCs w:val="20"/>
              </w:rPr>
              <w:t>Lorenze Legaspi</w:t>
            </w:r>
            <w:r w:rsidR="00257FF7" w:rsidRPr="0096043D">
              <w:rPr>
                <w:rFonts w:ascii="Calibri" w:hAnsi="Calibri"/>
                <w:color w:val="000000"/>
                <w:sz w:val="20"/>
                <w:szCs w:val="20"/>
              </w:rPr>
              <w:t xml:space="preserve"> (A)</w:t>
            </w:r>
          </w:p>
        </w:tc>
        <w:tc>
          <w:tcPr>
            <w:tcW w:w="2250" w:type="dxa"/>
            <w:vAlign w:val="center"/>
          </w:tcPr>
          <w:p w:rsidR="002367D9" w:rsidRPr="0096043D" w:rsidRDefault="002367D9">
            <w:pPr>
              <w:jc w:val="both"/>
              <w:rPr>
                <w:rFonts w:ascii="Calibri" w:hAnsi="Calibri"/>
                <w:color w:val="000000"/>
                <w:sz w:val="20"/>
                <w:szCs w:val="20"/>
              </w:rPr>
            </w:pPr>
            <w:r w:rsidRPr="0096043D">
              <w:rPr>
                <w:rFonts w:ascii="Calibri" w:hAnsi="Calibri"/>
                <w:color w:val="000000"/>
                <w:sz w:val="20"/>
                <w:szCs w:val="20"/>
              </w:rPr>
              <w:t>Erika Higginbotham</w:t>
            </w:r>
            <w:r w:rsidR="00DD66DE">
              <w:rPr>
                <w:rFonts w:ascii="Calibri" w:hAnsi="Calibri"/>
                <w:color w:val="000000"/>
                <w:sz w:val="20"/>
                <w:szCs w:val="20"/>
              </w:rPr>
              <w:t xml:space="preserve"> </w:t>
            </w:r>
          </w:p>
        </w:tc>
        <w:tc>
          <w:tcPr>
            <w:tcW w:w="2250" w:type="dxa"/>
            <w:shd w:val="clear" w:color="auto" w:fill="auto"/>
            <w:vAlign w:val="center"/>
          </w:tcPr>
          <w:p w:rsidR="002367D9" w:rsidRPr="0096043D" w:rsidRDefault="002367D9">
            <w:pPr>
              <w:jc w:val="both"/>
              <w:rPr>
                <w:rFonts w:ascii="Calibri" w:hAnsi="Calibri"/>
                <w:color w:val="000000"/>
                <w:sz w:val="20"/>
                <w:szCs w:val="20"/>
              </w:rPr>
            </w:pPr>
            <w:r w:rsidRPr="0096043D">
              <w:rPr>
                <w:rFonts w:ascii="Calibri" w:hAnsi="Calibri"/>
                <w:color w:val="000000"/>
                <w:sz w:val="20"/>
                <w:szCs w:val="20"/>
              </w:rPr>
              <w:t>Mike Lewis</w:t>
            </w:r>
            <w:r w:rsidR="00DD66DE">
              <w:rPr>
                <w:rFonts w:ascii="Calibri" w:hAnsi="Calibri"/>
                <w:color w:val="000000"/>
                <w:sz w:val="20"/>
                <w:szCs w:val="20"/>
              </w:rPr>
              <w:t>(A)</w:t>
            </w:r>
          </w:p>
        </w:tc>
        <w:tc>
          <w:tcPr>
            <w:tcW w:w="2790" w:type="dxa"/>
            <w:vAlign w:val="center"/>
          </w:tcPr>
          <w:p w:rsidR="002367D9" w:rsidRPr="0096043D" w:rsidRDefault="002A6DFB">
            <w:pPr>
              <w:jc w:val="both"/>
              <w:rPr>
                <w:rFonts w:ascii="Calibri" w:hAnsi="Calibri"/>
                <w:color w:val="000000"/>
                <w:sz w:val="20"/>
                <w:szCs w:val="20"/>
              </w:rPr>
            </w:pPr>
            <w:r w:rsidRPr="0096043D">
              <w:rPr>
                <w:rFonts w:ascii="Calibri" w:hAnsi="Calibri"/>
                <w:color w:val="000000"/>
                <w:sz w:val="20"/>
                <w:szCs w:val="20"/>
              </w:rPr>
              <w:t xml:space="preserve">Ryan Shumaker </w:t>
            </w:r>
            <w:r w:rsidR="0096043D" w:rsidRPr="0096043D">
              <w:rPr>
                <w:rFonts w:ascii="Calibri" w:hAnsi="Calibri"/>
                <w:color w:val="000000"/>
                <w:sz w:val="20"/>
                <w:szCs w:val="20"/>
              </w:rPr>
              <w:t>(A)</w:t>
            </w:r>
          </w:p>
        </w:tc>
      </w:tr>
      <w:tr w:rsidR="00230720" w:rsidRPr="00E01DDE" w:rsidTr="002367D9">
        <w:tc>
          <w:tcPr>
            <w:tcW w:w="1080" w:type="dxa"/>
            <w:vMerge/>
            <w:shd w:val="clear" w:color="auto" w:fill="auto"/>
          </w:tcPr>
          <w:p w:rsidR="00230720" w:rsidRPr="00E01DDE" w:rsidRDefault="00230720" w:rsidP="00230720">
            <w:pPr>
              <w:rPr>
                <w:rFonts w:ascii="Calibri" w:hAnsi="Calibri" w:cs="Calibri"/>
                <w:sz w:val="24"/>
                <w:szCs w:val="24"/>
                <w:highlight w:val="yellow"/>
              </w:rPr>
            </w:pPr>
          </w:p>
        </w:tc>
        <w:tc>
          <w:tcPr>
            <w:tcW w:w="2250" w:type="dxa"/>
            <w:shd w:val="clear" w:color="auto" w:fill="auto"/>
            <w:vAlign w:val="center"/>
          </w:tcPr>
          <w:p w:rsidR="00230720" w:rsidRPr="0096043D" w:rsidRDefault="00230720" w:rsidP="00230720">
            <w:pPr>
              <w:jc w:val="both"/>
              <w:rPr>
                <w:rFonts w:ascii="Calibri" w:hAnsi="Calibri"/>
                <w:color w:val="000000"/>
                <w:sz w:val="20"/>
                <w:szCs w:val="20"/>
              </w:rPr>
            </w:pPr>
            <w:r w:rsidRPr="0096043D">
              <w:rPr>
                <w:rFonts w:ascii="Calibri" w:hAnsi="Calibri"/>
                <w:color w:val="000000"/>
                <w:sz w:val="20"/>
                <w:szCs w:val="20"/>
              </w:rPr>
              <w:t>Carol Novosad (A)</w:t>
            </w:r>
          </w:p>
        </w:tc>
        <w:tc>
          <w:tcPr>
            <w:tcW w:w="2250" w:type="dxa"/>
            <w:vAlign w:val="center"/>
          </w:tcPr>
          <w:p w:rsidR="00230720" w:rsidRPr="0096043D" w:rsidRDefault="00230720" w:rsidP="00230720">
            <w:pPr>
              <w:jc w:val="both"/>
              <w:rPr>
                <w:rFonts w:ascii="Calibri" w:hAnsi="Calibri"/>
                <w:color w:val="000000"/>
                <w:sz w:val="20"/>
                <w:szCs w:val="20"/>
              </w:rPr>
            </w:pPr>
            <w:r w:rsidRPr="0096043D">
              <w:rPr>
                <w:rFonts w:ascii="Calibri" w:hAnsi="Calibri"/>
                <w:color w:val="000000"/>
                <w:sz w:val="20"/>
                <w:szCs w:val="20"/>
              </w:rPr>
              <w:t>Jacqueline Collins</w:t>
            </w:r>
          </w:p>
        </w:tc>
        <w:tc>
          <w:tcPr>
            <w:tcW w:w="2250" w:type="dxa"/>
            <w:shd w:val="clear" w:color="auto" w:fill="auto"/>
            <w:vAlign w:val="center"/>
          </w:tcPr>
          <w:p w:rsidR="00230720" w:rsidRPr="0096043D" w:rsidRDefault="00230720" w:rsidP="00230720">
            <w:pPr>
              <w:jc w:val="both"/>
              <w:rPr>
                <w:rFonts w:ascii="Calibri" w:hAnsi="Calibri"/>
                <w:color w:val="000000"/>
                <w:sz w:val="20"/>
                <w:szCs w:val="20"/>
              </w:rPr>
            </w:pPr>
            <w:r>
              <w:rPr>
                <w:rFonts w:ascii="Calibri" w:hAnsi="Calibri"/>
                <w:color w:val="000000"/>
                <w:sz w:val="20"/>
                <w:szCs w:val="20"/>
              </w:rPr>
              <w:t>Nancy Bromma</w:t>
            </w:r>
          </w:p>
        </w:tc>
        <w:tc>
          <w:tcPr>
            <w:tcW w:w="2790" w:type="dxa"/>
            <w:vAlign w:val="center"/>
          </w:tcPr>
          <w:p w:rsidR="00230720" w:rsidRPr="0096043D" w:rsidRDefault="00230720" w:rsidP="00230720">
            <w:pPr>
              <w:jc w:val="both"/>
              <w:rPr>
                <w:rFonts w:ascii="Calibri" w:hAnsi="Calibri"/>
                <w:color w:val="000000"/>
                <w:sz w:val="20"/>
                <w:szCs w:val="20"/>
              </w:rPr>
            </w:pPr>
            <w:r w:rsidRPr="0096043D">
              <w:rPr>
                <w:rFonts w:ascii="Calibri" w:hAnsi="Calibri"/>
                <w:color w:val="000000"/>
                <w:sz w:val="20"/>
                <w:szCs w:val="20"/>
              </w:rPr>
              <w:t>Carla Grossini-Concha</w:t>
            </w:r>
          </w:p>
        </w:tc>
      </w:tr>
      <w:tr w:rsidR="00230720" w:rsidRPr="00E01DDE" w:rsidTr="00205CA7">
        <w:tc>
          <w:tcPr>
            <w:tcW w:w="1080" w:type="dxa"/>
            <w:vMerge/>
            <w:shd w:val="clear" w:color="auto" w:fill="auto"/>
          </w:tcPr>
          <w:p w:rsidR="00230720" w:rsidRPr="00E01DDE" w:rsidRDefault="00230720" w:rsidP="00230720">
            <w:pPr>
              <w:rPr>
                <w:rFonts w:ascii="Calibri" w:hAnsi="Calibri" w:cs="Calibri"/>
                <w:sz w:val="24"/>
                <w:szCs w:val="24"/>
                <w:highlight w:val="yellow"/>
              </w:rPr>
            </w:pPr>
          </w:p>
        </w:tc>
        <w:tc>
          <w:tcPr>
            <w:tcW w:w="2250" w:type="dxa"/>
            <w:shd w:val="clear" w:color="auto" w:fill="auto"/>
            <w:vAlign w:val="center"/>
          </w:tcPr>
          <w:p w:rsidR="00230720" w:rsidRPr="0096043D" w:rsidRDefault="00230720" w:rsidP="00230720">
            <w:pPr>
              <w:jc w:val="both"/>
              <w:rPr>
                <w:rFonts w:ascii="Calibri" w:hAnsi="Calibri"/>
                <w:color w:val="000000"/>
                <w:sz w:val="20"/>
                <w:szCs w:val="20"/>
              </w:rPr>
            </w:pPr>
            <w:r w:rsidRPr="0096043D">
              <w:rPr>
                <w:rFonts w:ascii="Calibri" w:hAnsi="Calibri"/>
                <w:color w:val="000000"/>
                <w:sz w:val="20"/>
                <w:szCs w:val="20"/>
              </w:rPr>
              <w:t>Dave Warczakowski (A)</w:t>
            </w:r>
          </w:p>
        </w:tc>
        <w:tc>
          <w:tcPr>
            <w:tcW w:w="2250" w:type="dxa"/>
            <w:vAlign w:val="center"/>
          </w:tcPr>
          <w:p w:rsidR="00230720" w:rsidRPr="0096043D" w:rsidRDefault="00AB2979" w:rsidP="00230720">
            <w:pPr>
              <w:jc w:val="both"/>
              <w:rPr>
                <w:rFonts w:ascii="Calibri" w:hAnsi="Calibri"/>
                <w:color w:val="000000"/>
                <w:sz w:val="20"/>
                <w:szCs w:val="20"/>
              </w:rPr>
            </w:pPr>
            <w:r>
              <w:rPr>
                <w:rFonts w:ascii="Calibri" w:hAnsi="Calibri"/>
                <w:color w:val="000000"/>
                <w:sz w:val="20"/>
                <w:szCs w:val="20"/>
              </w:rPr>
              <w:t>Suzanne Khambata</w:t>
            </w:r>
          </w:p>
        </w:tc>
        <w:tc>
          <w:tcPr>
            <w:tcW w:w="2250" w:type="dxa"/>
            <w:shd w:val="clear" w:color="auto" w:fill="auto"/>
            <w:vAlign w:val="center"/>
          </w:tcPr>
          <w:p w:rsidR="00230720" w:rsidRPr="0096043D" w:rsidRDefault="00230720" w:rsidP="00230720">
            <w:pPr>
              <w:jc w:val="both"/>
              <w:rPr>
                <w:rFonts w:ascii="Calibri" w:hAnsi="Calibri"/>
                <w:color w:val="000000"/>
                <w:sz w:val="20"/>
                <w:szCs w:val="20"/>
              </w:rPr>
            </w:pPr>
            <w:r w:rsidRPr="0096043D">
              <w:rPr>
                <w:rFonts w:ascii="Calibri" w:hAnsi="Calibri"/>
                <w:color w:val="000000"/>
                <w:sz w:val="20"/>
                <w:szCs w:val="20"/>
              </w:rPr>
              <w:t>Nathan Be</w:t>
            </w:r>
            <w:r>
              <w:rPr>
                <w:rFonts w:ascii="Calibri" w:hAnsi="Calibri"/>
                <w:color w:val="000000"/>
                <w:sz w:val="20"/>
                <w:szCs w:val="20"/>
              </w:rPr>
              <w:t>t</w:t>
            </w:r>
            <w:r w:rsidRPr="0096043D">
              <w:rPr>
                <w:rFonts w:ascii="Calibri" w:hAnsi="Calibri"/>
                <w:color w:val="000000"/>
                <w:sz w:val="20"/>
                <w:szCs w:val="20"/>
              </w:rPr>
              <w:t xml:space="preserve">schart </w:t>
            </w:r>
          </w:p>
        </w:tc>
        <w:tc>
          <w:tcPr>
            <w:tcW w:w="2790" w:type="dxa"/>
            <w:vAlign w:val="bottom"/>
          </w:tcPr>
          <w:p w:rsidR="00230720" w:rsidRPr="0096043D" w:rsidRDefault="00230720" w:rsidP="00230720">
            <w:pPr>
              <w:rPr>
                <w:rFonts w:ascii="Calibri" w:hAnsi="Calibri"/>
                <w:color w:val="000000"/>
                <w:sz w:val="20"/>
                <w:szCs w:val="20"/>
              </w:rPr>
            </w:pPr>
            <w:r w:rsidRPr="0096043D">
              <w:rPr>
                <w:rFonts w:ascii="Calibri" w:hAnsi="Calibri"/>
                <w:color w:val="000000"/>
                <w:sz w:val="20"/>
                <w:szCs w:val="20"/>
              </w:rPr>
              <w:t>Dan Vera</w:t>
            </w:r>
          </w:p>
        </w:tc>
      </w:tr>
      <w:tr w:rsidR="00230720" w:rsidRPr="00E01DDE" w:rsidTr="00205CA7">
        <w:trPr>
          <w:trHeight w:val="125"/>
        </w:trPr>
        <w:tc>
          <w:tcPr>
            <w:tcW w:w="1080" w:type="dxa"/>
            <w:vMerge/>
            <w:shd w:val="clear" w:color="auto" w:fill="auto"/>
          </w:tcPr>
          <w:p w:rsidR="00230720" w:rsidRPr="00E01DDE" w:rsidRDefault="00230720" w:rsidP="00230720">
            <w:pPr>
              <w:rPr>
                <w:rFonts w:ascii="Calibri" w:hAnsi="Calibri" w:cs="Calibri"/>
                <w:sz w:val="24"/>
                <w:szCs w:val="24"/>
                <w:highlight w:val="yellow"/>
              </w:rPr>
            </w:pPr>
          </w:p>
        </w:tc>
        <w:tc>
          <w:tcPr>
            <w:tcW w:w="2250" w:type="dxa"/>
            <w:shd w:val="clear" w:color="auto" w:fill="auto"/>
            <w:vAlign w:val="bottom"/>
          </w:tcPr>
          <w:p w:rsidR="00230720" w:rsidRPr="0096043D" w:rsidRDefault="00230720" w:rsidP="00230720">
            <w:pPr>
              <w:rPr>
                <w:rFonts w:ascii="Calibri" w:hAnsi="Calibri"/>
                <w:color w:val="000000"/>
                <w:sz w:val="20"/>
                <w:szCs w:val="20"/>
              </w:rPr>
            </w:pPr>
            <w:r>
              <w:rPr>
                <w:rFonts w:ascii="Calibri" w:hAnsi="Calibri"/>
                <w:color w:val="000000"/>
                <w:sz w:val="20"/>
                <w:szCs w:val="20"/>
              </w:rPr>
              <w:t>Frank Fennessey</w:t>
            </w:r>
          </w:p>
        </w:tc>
        <w:tc>
          <w:tcPr>
            <w:tcW w:w="2250" w:type="dxa"/>
            <w:vAlign w:val="center"/>
          </w:tcPr>
          <w:p w:rsidR="00230720" w:rsidRPr="0096043D" w:rsidRDefault="00230720" w:rsidP="00230720">
            <w:pPr>
              <w:jc w:val="both"/>
              <w:rPr>
                <w:rFonts w:ascii="Calibri" w:hAnsi="Calibri"/>
                <w:color w:val="000000"/>
                <w:sz w:val="20"/>
                <w:szCs w:val="20"/>
              </w:rPr>
            </w:pPr>
            <w:r w:rsidRPr="0096043D">
              <w:rPr>
                <w:rFonts w:ascii="Calibri" w:hAnsi="Calibri"/>
                <w:color w:val="000000"/>
                <w:sz w:val="20"/>
                <w:szCs w:val="20"/>
              </w:rPr>
              <w:t>Matt Fay</w:t>
            </w:r>
          </w:p>
        </w:tc>
        <w:tc>
          <w:tcPr>
            <w:tcW w:w="2250" w:type="dxa"/>
            <w:shd w:val="clear" w:color="auto" w:fill="auto"/>
            <w:vAlign w:val="center"/>
          </w:tcPr>
          <w:p w:rsidR="00230720" w:rsidRPr="0096043D" w:rsidRDefault="00230720" w:rsidP="00230720">
            <w:pPr>
              <w:jc w:val="both"/>
              <w:rPr>
                <w:rFonts w:ascii="Calibri" w:hAnsi="Calibri"/>
                <w:color w:val="000000"/>
                <w:sz w:val="20"/>
                <w:szCs w:val="20"/>
              </w:rPr>
            </w:pPr>
            <w:r w:rsidRPr="0096043D">
              <w:rPr>
                <w:rFonts w:ascii="Calibri" w:hAnsi="Calibri"/>
                <w:color w:val="000000"/>
                <w:sz w:val="20"/>
                <w:szCs w:val="20"/>
              </w:rPr>
              <w:t>Rob M</w:t>
            </w:r>
            <w:r w:rsidR="00AB2979">
              <w:rPr>
                <w:rFonts w:ascii="Calibri" w:hAnsi="Calibri"/>
                <w:color w:val="000000"/>
                <w:sz w:val="20"/>
                <w:szCs w:val="20"/>
              </w:rPr>
              <w:t>e</w:t>
            </w:r>
            <w:r w:rsidRPr="0096043D">
              <w:rPr>
                <w:rFonts w:ascii="Calibri" w:hAnsi="Calibri"/>
                <w:color w:val="000000"/>
                <w:sz w:val="20"/>
                <w:szCs w:val="20"/>
              </w:rPr>
              <w:t>yers</w:t>
            </w:r>
            <w:r>
              <w:rPr>
                <w:rFonts w:ascii="Calibri" w:hAnsi="Calibri"/>
                <w:color w:val="000000"/>
                <w:sz w:val="20"/>
                <w:szCs w:val="20"/>
              </w:rPr>
              <w:t xml:space="preserve"> (A)</w:t>
            </w:r>
          </w:p>
        </w:tc>
        <w:tc>
          <w:tcPr>
            <w:tcW w:w="2790" w:type="dxa"/>
            <w:vAlign w:val="center"/>
          </w:tcPr>
          <w:p w:rsidR="00230720" w:rsidRPr="0096043D" w:rsidRDefault="00230720" w:rsidP="00230720">
            <w:pPr>
              <w:jc w:val="both"/>
              <w:rPr>
                <w:rFonts w:ascii="Calibri" w:hAnsi="Calibri"/>
                <w:color w:val="000000"/>
                <w:sz w:val="20"/>
                <w:szCs w:val="20"/>
              </w:rPr>
            </w:pPr>
            <w:r>
              <w:rPr>
                <w:rFonts w:ascii="Calibri" w:hAnsi="Calibri"/>
                <w:color w:val="000000"/>
                <w:sz w:val="20"/>
                <w:szCs w:val="20"/>
              </w:rPr>
              <w:t>Julian Arteaga</w:t>
            </w:r>
          </w:p>
        </w:tc>
      </w:tr>
      <w:tr w:rsidR="00230720" w:rsidRPr="00E01DDE" w:rsidTr="00557F56">
        <w:trPr>
          <w:trHeight w:val="233"/>
        </w:trPr>
        <w:tc>
          <w:tcPr>
            <w:tcW w:w="1080" w:type="dxa"/>
            <w:vMerge/>
            <w:shd w:val="clear" w:color="auto" w:fill="auto"/>
          </w:tcPr>
          <w:p w:rsidR="00230720" w:rsidRPr="00E01DDE" w:rsidRDefault="00230720" w:rsidP="00230720">
            <w:pPr>
              <w:rPr>
                <w:rFonts w:ascii="Calibri" w:hAnsi="Calibri" w:cs="Calibri"/>
                <w:sz w:val="24"/>
                <w:szCs w:val="24"/>
                <w:highlight w:val="yellow"/>
              </w:rPr>
            </w:pPr>
          </w:p>
        </w:tc>
        <w:tc>
          <w:tcPr>
            <w:tcW w:w="2250" w:type="dxa"/>
            <w:shd w:val="clear" w:color="auto" w:fill="auto"/>
            <w:vAlign w:val="center"/>
          </w:tcPr>
          <w:p w:rsidR="00230720" w:rsidRPr="0096043D" w:rsidRDefault="00230720" w:rsidP="00230720">
            <w:pPr>
              <w:jc w:val="both"/>
              <w:rPr>
                <w:rFonts w:ascii="Calibri" w:hAnsi="Calibri"/>
                <w:color w:val="000000"/>
                <w:sz w:val="20"/>
                <w:szCs w:val="20"/>
              </w:rPr>
            </w:pPr>
            <w:r>
              <w:rPr>
                <w:rFonts w:ascii="Calibri" w:hAnsi="Calibri"/>
                <w:color w:val="000000"/>
                <w:sz w:val="20"/>
                <w:szCs w:val="20"/>
              </w:rPr>
              <w:t>Eduardo Arteaga(A)</w:t>
            </w:r>
          </w:p>
        </w:tc>
        <w:tc>
          <w:tcPr>
            <w:tcW w:w="2250" w:type="dxa"/>
            <w:vAlign w:val="center"/>
          </w:tcPr>
          <w:p w:rsidR="00230720" w:rsidRPr="0096043D" w:rsidRDefault="00230720" w:rsidP="00230720">
            <w:pPr>
              <w:jc w:val="both"/>
              <w:rPr>
                <w:rFonts w:ascii="Calibri" w:hAnsi="Calibri"/>
                <w:color w:val="000000"/>
                <w:sz w:val="20"/>
                <w:szCs w:val="20"/>
              </w:rPr>
            </w:pPr>
            <w:r>
              <w:rPr>
                <w:rFonts w:ascii="Calibri" w:hAnsi="Calibri"/>
                <w:color w:val="000000"/>
                <w:sz w:val="20"/>
                <w:szCs w:val="20"/>
              </w:rPr>
              <w:t xml:space="preserve">Melissa </w:t>
            </w:r>
            <w:proofErr w:type="spellStart"/>
            <w:r>
              <w:rPr>
                <w:rFonts w:ascii="Calibri" w:hAnsi="Calibri"/>
                <w:color w:val="000000"/>
                <w:sz w:val="20"/>
                <w:szCs w:val="20"/>
              </w:rPr>
              <w:t>Agudelo</w:t>
            </w:r>
            <w:proofErr w:type="spellEnd"/>
            <w:r>
              <w:rPr>
                <w:rFonts w:ascii="Calibri" w:hAnsi="Calibri"/>
                <w:color w:val="000000"/>
                <w:sz w:val="20"/>
                <w:szCs w:val="20"/>
              </w:rPr>
              <w:t>(A)</w:t>
            </w:r>
          </w:p>
        </w:tc>
        <w:tc>
          <w:tcPr>
            <w:tcW w:w="2250" w:type="dxa"/>
            <w:shd w:val="clear" w:color="auto" w:fill="auto"/>
            <w:vAlign w:val="center"/>
          </w:tcPr>
          <w:p w:rsidR="00230720" w:rsidRDefault="00230720" w:rsidP="00230720">
            <w:pPr>
              <w:jc w:val="both"/>
              <w:rPr>
                <w:rFonts w:ascii="Calibri" w:hAnsi="Calibri"/>
                <w:color w:val="000000"/>
                <w:sz w:val="20"/>
                <w:szCs w:val="20"/>
              </w:rPr>
            </w:pPr>
            <w:r>
              <w:rPr>
                <w:rFonts w:ascii="Calibri" w:hAnsi="Calibri"/>
                <w:color w:val="000000"/>
                <w:sz w:val="20"/>
                <w:szCs w:val="20"/>
              </w:rPr>
              <w:t>Oscar Torres</w:t>
            </w:r>
          </w:p>
        </w:tc>
        <w:tc>
          <w:tcPr>
            <w:tcW w:w="2790" w:type="dxa"/>
            <w:vAlign w:val="center"/>
          </w:tcPr>
          <w:p w:rsidR="00230720" w:rsidRPr="0096043D" w:rsidRDefault="00AB2979" w:rsidP="00230720">
            <w:pPr>
              <w:jc w:val="both"/>
              <w:rPr>
                <w:rFonts w:ascii="Calibri" w:hAnsi="Calibri"/>
                <w:color w:val="000000"/>
                <w:sz w:val="20"/>
                <w:szCs w:val="20"/>
              </w:rPr>
            </w:pPr>
            <w:r>
              <w:rPr>
                <w:rFonts w:ascii="Calibri" w:hAnsi="Calibri"/>
                <w:color w:val="000000"/>
                <w:sz w:val="20"/>
                <w:szCs w:val="20"/>
              </w:rPr>
              <w:t>Michelle Sussely-House</w:t>
            </w:r>
          </w:p>
        </w:tc>
      </w:tr>
      <w:tr w:rsidR="00A926AB" w:rsidRPr="00E01DDE" w:rsidTr="00557F56">
        <w:trPr>
          <w:trHeight w:val="233"/>
        </w:trPr>
        <w:tc>
          <w:tcPr>
            <w:tcW w:w="1080" w:type="dxa"/>
            <w:shd w:val="clear" w:color="auto" w:fill="auto"/>
          </w:tcPr>
          <w:p w:rsidR="00A926AB" w:rsidRPr="00E01DDE" w:rsidRDefault="00A926AB" w:rsidP="00230720">
            <w:pPr>
              <w:rPr>
                <w:rFonts w:ascii="Calibri" w:hAnsi="Calibri" w:cs="Calibri"/>
                <w:sz w:val="24"/>
                <w:szCs w:val="24"/>
                <w:highlight w:val="yellow"/>
              </w:rPr>
            </w:pPr>
          </w:p>
        </w:tc>
        <w:tc>
          <w:tcPr>
            <w:tcW w:w="2250" w:type="dxa"/>
            <w:shd w:val="clear" w:color="auto" w:fill="auto"/>
            <w:vAlign w:val="center"/>
          </w:tcPr>
          <w:p w:rsidR="00A926AB" w:rsidRDefault="00A926AB" w:rsidP="00230720">
            <w:pPr>
              <w:jc w:val="both"/>
              <w:rPr>
                <w:rFonts w:ascii="Calibri" w:hAnsi="Calibri"/>
                <w:color w:val="000000"/>
                <w:sz w:val="20"/>
                <w:szCs w:val="20"/>
              </w:rPr>
            </w:pPr>
            <w:r>
              <w:rPr>
                <w:rFonts w:ascii="Calibri" w:hAnsi="Calibri"/>
                <w:color w:val="000000"/>
                <w:sz w:val="20"/>
                <w:szCs w:val="20"/>
              </w:rPr>
              <w:t>Terry Hiett</w:t>
            </w:r>
          </w:p>
        </w:tc>
        <w:tc>
          <w:tcPr>
            <w:tcW w:w="2250" w:type="dxa"/>
            <w:vAlign w:val="center"/>
          </w:tcPr>
          <w:p w:rsidR="00A926AB" w:rsidRDefault="00A926AB" w:rsidP="00230720">
            <w:pPr>
              <w:jc w:val="both"/>
              <w:rPr>
                <w:rFonts w:ascii="Calibri" w:hAnsi="Calibri"/>
                <w:color w:val="000000"/>
                <w:sz w:val="20"/>
                <w:szCs w:val="20"/>
              </w:rPr>
            </w:pPr>
            <w:r>
              <w:rPr>
                <w:rFonts w:ascii="Calibri" w:hAnsi="Calibri"/>
                <w:color w:val="000000"/>
                <w:sz w:val="20"/>
                <w:szCs w:val="20"/>
              </w:rPr>
              <w:t>Raymond Arellano</w:t>
            </w:r>
          </w:p>
        </w:tc>
        <w:tc>
          <w:tcPr>
            <w:tcW w:w="2250" w:type="dxa"/>
            <w:shd w:val="clear" w:color="auto" w:fill="auto"/>
            <w:vAlign w:val="center"/>
          </w:tcPr>
          <w:p w:rsidR="00A926AB" w:rsidRDefault="00A926AB" w:rsidP="00230720">
            <w:pPr>
              <w:jc w:val="both"/>
              <w:rPr>
                <w:rFonts w:ascii="Calibri" w:hAnsi="Calibri"/>
                <w:color w:val="000000"/>
                <w:sz w:val="20"/>
                <w:szCs w:val="20"/>
              </w:rPr>
            </w:pPr>
            <w:r>
              <w:rPr>
                <w:rFonts w:ascii="Calibri" w:hAnsi="Calibri"/>
                <w:color w:val="000000"/>
                <w:sz w:val="20"/>
                <w:szCs w:val="20"/>
              </w:rPr>
              <w:t>Carina Castro</w:t>
            </w:r>
          </w:p>
        </w:tc>
        <w:tc>
          <w:tcPr>
            <w:tcW w:w="2790" w:type="dxa"/>
            <w:vAlign w:val="center"/>
          </w:tcPr>
          <w:p w:rsidR="00A926AB" w:rsidRDefault="00A926AB" w:rsidP="00230720">
            <w:pPr>
              <w:jc w:val="both"/>
              <w:rPr>
                <w:rFonts w:ascii="Calibri" w:hAnsi="Calibri"/>
                <w:color w:val="000000"/>
                <w:sz w:val="20"/>
                <w:szCs w:val="20"/>
              </w:rPr>
            </w:pPr>
            <w:r>
              <w:rPr>
                <w:rFonts w:ascii="Calibri" w:hAnsi="Calibri"/>
                <w:color w:val="000000"/>
                <w:sz w:val="20"/>
                <w:szCs w:val="20"/>
              </w:rPr>
              <w:t xml:space="preserve">Chelsea </w:t>
            </w:r>
            <w:proofErr w:type="spellStart"/>
            <w:r>
              <w:rPr>
                <w:rFonts w:ascii="Calibri" w:hAnsi="Calibri"/>
                <w:color w:val="000000"/>
                <w:sz w:val="20"/>
                <w:szCs w:val="20"/>
              </w:rPr>
              <w:t>Ruwe</w:t>
            </w:r>
            <w:proofErr w:type="spellEnd"/>
            <w:r w:rsidR="00587736">
              <w:rPr>
                <w:rFonts w:ascii="Calibri" w:hAnsi="Calibri"/>
                <w:color w:val="000000"/>
                <w:sz w:val="20"/>
                <w:szCs w:val="20"/>
              </w:rPr>
              <w:t>(A)</w:t>
            </w:r>
          </w:p>
        </w:tc>
      </w:tr>
    </w:tbl>
    <w:p w:rsidR="00042FFD" w:rsidRDefault="00042FFD">
      <w:pPr>
        <w:rPr>
          <w:rFonts w:ascii="Calibri" w:hAnsi="Calibri" w:cs="Calibri"/>
          <w:sz w:val="24"/>
          <w:szCs w:val="24"/>
        </w:rPr>
      </w:pPr>
    </w:p>
    <w:p w:rsidR="00A8215B" w:rsidRDefault="00A8215B">
      <w:pPr>
        <w:rPr>
          <w:rFonts w:ascii="Calibri" w:hAnsi="Calibri" w:cs="Calibri"/>
          <w:sz w:val="24"/>
          <w:szCs w:val="24"/>
        </w:rPr>
      </w:pPr>
    </w:p>
    <w:p w:rsidR="00A8215B" w:rsidRDefault="00A8215B">
      <w:pPr>
        <w:rPr>
          <w:rFonts w:ascii="Calibri" w:hAnsi="Calibri" w:cs="Calibri"/>
          <w:sz w:val="24"/>
          <w:szCs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12"/>
      </w:tblGrid>
      <w:tr w:rsidR="00A8215B" w:rsidRPr="00D93D6A" w:rsidTr="007A2924">
        <w:trPr>
          <w:trHeight w:val="377"/>
        </w:trPr>
        <w:tc>
          <w:tcPr>
            <w:tcW w:w="3168" w:type="dxa"/>
            <w:shd w:val="clear" w:color="auto" w:fill="auto"/>
          </w:tcPr>
          <w:p w:rsidR="00A8215B" w:rsidRDefault="00A8215B" w:rsidP="00A8215B">
            <w:pPr>
              <w:pStyle w:val="ListParagraph"/>
              <w:numPr>
                <w:ilvl w:val="0"/>
                <w:numId w:val="34"/>
              </w:numPr>
              <w:rPr>
                <w:rFonts w:ascii="Calibri" w:hAnsi="Calibri" w:cs="Calibri"/>
                <w:b/>
                <w:sz w:val="24"/>
                <w:szCs w:val="24"/>
              </w:rPr>
            </w:pPr>
            <w:r>
              <w:rPr>
                <w:rFonts w:ascii="Calibri" w:hAnsi="Calibri" w:cs="Calibri"/>
                <w:b/>
                <w:sz w:val="24"/>
                <w:szCs w:val="24"/>
              </w:rPr>
              <w:t>Welcome</w:t>
            </w:r>
          </w:p>
        </w:tc>
        <w:tc>
          <w:tcPr>
            <w:tcW w:w="6912" w:type="dxa"/>
            <w:shd w:val="clear" w:color="auto" w:fill="auto"/>
          </w:tcPr>
          <w:p w:rsidR="00A8215B" w:rsidRPr="00746D75" w:rsidRDefault="000C168C" w:rsidP="00F10642">
            <w:pPr>
              <w:pStyle w:val="ListParagraph"/>
              <w:numPr>
                <w:ilvl w:val="0"/>
                <w:numId w:val="35"/>
              </w:numPr>
              <w:rPr>
                <w:rFonts w:ascii="Calibri" w:hAnsi="Calibri" w:cs="Calibri"/>
                <w:sz w:val="24"/>
                <w:szCs w:val="24"/>
              </w:rPr>
            </w:pPr>
            <w:r>
              <w:rPr>
                <w:rFonts w:ascii="Calibri" w:hAnsi="Calibri" w:cs="Calibri"/>
                <w:sz w:val="24"/>
                <w:szCs w:val="24"/>
              </w:rPr>
              <w:t>Me</w:t>
            </w:r>
            <w:r w:rsidR="00614BEC">
              <w:rPr>
                <w:rFonts w:ascii="Calibri" w:hAnsi="Calibri" w:cs="Calibri"/>
                <w:sz w:val="24"/>
                <w:szCs w:val="24"/>
              </w:rPr>
              <w:t>eting was called to order at 2:20</w:t>
            </w:r>
            <w:r>
              <w:rPr>
                <w:rFonts w:ascii="Calibri" w:hAnsi="Calibri" w:cs="Calibri"/>
                <w:sz w:val="24"/>
                <w:szCs w:val="24"/>
              </w:rPr>
              <w:t xml:space="preserve"> pm.</w:t>
            </w:r>
          </w:p>
        </w:tc>
      </w:tr>
    </w:tbl>
    <w:p w:rsidR="00A8215B" w:rsidRDefault="00A8215B" w:rsidP="00A8215B">
      <w:pPr>
        <w:pStyle w:val="ListParagraph"/>
        <w:ind w:left="450"/>
        <w:rPr>
          <w:rFonts w:ascii="Calibri" w:hAnsi="Calibri" w:cs="Calibri"/>
          <w:b/>
          <w:sz w:val="24"/>
          <w:szCs w:val="24"/>
        </w:rPr>
      </w:pPr>
    </w:p>
    <w:p w:rsidR="00A8215B" w:rsidRPr="00FF73DD" w:rsidRDefault="00A8215B" w:rsidP="00A8215B">
      <w:pPr>
        <w:pStyle w:val="ListParagraph"/>
        <w:ind w:left="900"/>
        <w:rPr>
          <w:rFonts w:ascii="Calibri" w:hAnsi="Calibri" w:cs="Calibri"/>
          <w:b/>
          <w:sz w:val="24"/>
          <w:szCs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12"/>
      </w:tblGrid>
      <w:tr w:rsidR="00A8215B" w:rsidRPr="00D93D6A" w:rsidTr="007A2924">
        <w:trPr>
          <w:trHeight w:val="332"/>
        </w:trPr>
        <w:tc>
          <w:tcPr>
            <w:tcW w:w="3168" w:type="dxa"/>
            <w:shd w:val="clear" w:color="auto" w:fill="auto"/>
          </w:tcPr>
          <w:p w:rsidR="00A8215B" w:rsidRDefault="00614BEC" w:rsidP="000C168C">
            <w:pPr>
              <w:pStyle w:val="ListParagraph"/>
              <w:numPr>
                <w:ilvl w:val="0"/>
                <w:numId w:val="34"/>
              </w:numPr>
              <w:rPr>
                <w:rFonts w:ascii="Calibri" w:hAnsi="Calibri" w:cs="Calibri"/>
                <w:b/>
                <w:sz w:val="24"/>
                <w:szCs w:val="24"/>
              </w:rPr>
            </w:pPr>
            <w:r>
              <w:rPr>
                <w:rFonts w:ascii="Calibri" w:hAnsi="Calibri" w:cs="Calibri"/>
                <w:b/>
                <w:sz w:val="24"/>
                <w:szCs w:val="24"/>
              </w:rPr>
              <w:t>Introductions</w:t>
            </w:r>
          </w:p>
        </w:tc>
        <w:tc>
          <w:tcPr>
            <w:tcW w:w="6912" w:type="dxa"/>
            <w:shd w:val="clear" w:color="auto" w:fill="auto"/>
          </w:tcPr>
          <w:p w:rsidR="00614BEC" w:rsidRPr="007D4CE6" w:rsidRDefault="00614BEC" w:rsidP="00614BEC">
            <w:pPr>
              <w:rPr>
                <w:rFonts w:ascii="Calibri" w:hAnsi="Calibri" w:cs="Calibri"/>
                <w:sz w:val="24"/>
                <w:szCs w:val="24"/>
              </w:rPr>
            </w:pPr>
            <w:r w:rsidRPr="007D4CE6">
              <w:rPr>
                <w:rFonts w:ascii="Calibri" w:hAnsi="Calibri" w:cs="Calibri"/>
                <w:sz w:val="24"/>
                <w:szCs w:val="24"/>
              </w:rPr>
              <w:t xml:space="preserve">Committee members were asked to introduce themselves with the following question: </w:t>
            </w:r>
          </w:p>
          <w:p w:rsidR="00A8215B" w:rsidRDefault="00614BEC" w:rsidP="00614BEC">
            <w:pPr>
              <w:pStyle w:val="ListParagraph"/>
              <w:numPr>
                <w:ilvl w:val="0"/>
                <w:numId w:val="47"/>
              </w:numPr>
              <w:rPr>
                <w:rFonts w:ascii="Calibri" w:hAnsi="Calibri" w:cs="Calibri"/>
                <w:sz w:val="24"/>
                <w:szCs w:val="24"/>
              </w:rPr>
            </w:pPr>
            <w:r>
              <w:rPr>
                <w:rFonts w:ascii="Calibri" w:hAnsi="Calibri" w:cs="Calibri"/>
                <w:sz w:val="24"/>
                <w:szCs w:val="24"/>
              </w:rPr>
              <w:t>How does safety and the safety committee affect each person’s day-to-day, and our students?</w:t>
            </w:r>
          </w:p>
          <w:p w:rsidR="00614BEC" w:rsidRDefault="00614BEC" w:rsidP="00614BEC">
            <w:pPr>
              <w:rPr>
                <w:rFonts w:ascii="Calibri" w:hAnsi="Calibri" w:cs="Calibri"/>
                <w:sz w:val="24"/>
                <w:szCs w:val="24"/>
              </w:rPr>
            </w:pPr>
            <w:r>
              <w:rPr>
                <w:rFonts w:ascii="Calibri" w:hAnsi="Calibri" w:cs="Calibri"/>
                <w:sz w:val="24"/>
                <w:szCs w:val="24"/>
              </w:rPr>
              <w:t>Responses Included:</w:t>
            </w:r>
          </w:p>
          <w:p w:rsidR="00614BEC" w:rsidRDefault="00614BEC" w:rsidP="00614BEC">
            <w:pPr>
              <w:pStyle w:val="ListParagraph"/>
              <w:numPr>
                <w:ilvl w:val="0"/>
                <w:numId w:val="35"/>
              </w:numPr>
              <w:rPr>
                <w:rFonts w:ascii="Calibri" w:hAnsi="Calibri" w:cs="Calibri"/>
                <w:sz w:val="24"/>
                <w:szCs w:val="24"/>
              </w:rPr>
            </w:pPr>
            <w:r>
              <w:rPr>
                <w:rFonts w:ascii="Calibri" w:hAnsi="Calibri" w:cs="Calibri"/>
                <w:sz w:val="24"/>
                <w:szCs w:val="24"/>
              </w:rPr>
              <w:t>“It’s what we live and breathe.”</w:t>
            </w:r>
          </w:p>
          <w:p w:rsidR="00614BEC" w:rsidRDefault="00614BEC" w:rsidP="00614BEC">
            <w:pPr>
              <w:pStyle w:val="ListParagraph"/>
              <w:numPr>
                <w:ilvl w:val="0"/>
                <w:numId w:val="35"/>
              </w:numPr>
              <w:rPr>
                <w:rFonts w:ascii="Calibri" w:hAnsi="Calibri" w:cs="Calibri"/>
                <w:sz w:val="24"/>
                <w:szCs w:val="24"/>
              </w:rPr>
            </w:pPr>
            <w:r w:rsidRPr="00614BEC">
              <w:rPr>
                <w:rFonts w:ascii="Calibri" w:hAnsi="Calibri" w:cs="Calibri"/>
                <w:sz w:val="24"/>
                <w:szCs w:val="24"/>
              </w:rPr>
              <w:t xml:space="preserve"> </w:t>
            </w:r>
            <w:r w:rsidR="00CD4FA6">
              <w:rPr>
                <w:rFonts w:ascii="Calibri" w:hAnsi="Calibri" w:cs="Calibri"/>
                <w:sz w:val="24"/>
                <w:szCs w:val="24"/>
              </w:rPr>
              <w:t>“DSPS students are a vulnerable population, and we need their health and safety to be considered when doing college events.”</w:t>
            </w:r>
          </w:p>
          <w:p w:rsidR="00CD4FA6" w:rsidRDefault="00CD4FA6" w:rsidP="00614BEC">
            <w:pPr>
              <w:pStyle w:val="ListParagraph"/>
              <w:numPr>
                <w:ilvl w:val="0"/>
                <w:numId w:val="35"/>
              </w:numPr>
              <w:rPr>
                <w:rFonts w:ascii="Calibri" w:hAnsi="Calibri" w:cs="Calibri"/>
                <w:sz w:val="24"/>
                <w:szCs w:val="24"/>
              </w:rPr>
            </w:pPr>
            <w:r>
              <w:rPr>
                <w:rFonts w:ascii="Calibri" w:hAnsi="Calibri" w:cs="Calibri"/>
                <w:sz w:val="24"/>
                <w:szCs w:val="24"/>
              </w:rPr>
              <w:t>“Keeping students and faculty safe is 100% of my job.”</w:t>
            </w:r>
          </w:p>
          <w:p w:rsidR="00CD4FA6" w:rsidRDefault="00CD4FA6" w:rsidP="00614BEC">
            <w:pPr>
              <w:pStyle w:val="ListParagraph"/>
              <w:numPr>
                <w:ilvl w:val="0"/>
                <w:numId w:val="35"/>
              </w:numPr>
              <w:rPr>
                <w:rFonts w:ascii="Calibri" w:hAnsi="Calibri" w:cs="Calibri"/>
                <w:sz w:val="24"/>
                <w:szCs w:val="24"/>
              </w:rPr>
            </w:pPr>
            <w:r>
              <w:rPr>
                <w:rFonts w:ascii="Calibri" w:hAnsi="Calibri" w:cs="Calibri"/>
                <w:sz w:val="24"/>
                <w:szCs w:val="24"/>
              </w:rPr>
              <w:t>“We fix anything that is broken so that no one gets hurt or injured.”</w:t>
            </w:r>
          </w:p>
          <w:p w:rsidR="00CD4FA6" w:rsidRDefault="00CD4FA6" w:rsidP="00614BEC">
            <w:pPr>
              <w:pStyle w:val="ListParagraph"/>
              <w:numPr>
                <w:ilvl w:val="0"/>
                <w:numId w:val="35"/>
              </w:numPr>
              <w:rPr>
                <w:rFonts w:ascii="Calibri" w:hAnsi="Calibri" w:cs="Calibri"/>
                <w:sz w:val="24"/>
                <w:szCs w:val="24"/>
              </w:rPr>
            </w:pPr>
            <w:r>
              <w:rPr>
                <w:rFonts w:ascii="Calibri" w:hAnsi="Calibri" w:cs="Calibri"/>
                <w:sz w:val="24"/>
                <w:szCs w:val="24"/>
              </w:rPr>
              <w:t>“We do accident reports… The accidents that we see make us aware of what might be a problem on campus.”</w:t>
            </w:r>
          </w:p>
          <w:p w:rsidR="00CD4FA6" w:rsidRPr="00614BEC" w:rsidRDefault="00CD4FA6" w:rsidP="00614BEC">
            <w:pPr>
              <w:pStyle w:val="ListParagraph"/>
              <w:numPr>
                <w:ilvl w:val="0"/>
                <w:numId w:val="35"/>
              </w:numPr>
              <w:rPr>
                <w:rFonts w:ascii="Calibri" w:hAnsi="Calibri" w:cs="Calibri"/>
                <w:sz w:val="24"/>
                <w:szCs w:val="24"/>
              </w:rPr>
            </w:pPr>
            <w:r>
              <w:rPr>
                <w:rFonts w:ascii="Calibri" w:hAnsi="Calibri" w:cs="Calibri"/>
                <w:sz w:val="24"/>
                <w:szCs w:val="24"/>
              </w:rPr>
              <w:t>“We ensure the safety of all our employees and students is met on a daily basis.”</w:t>
            </w:r>
          </w:p>
        </w:tc>
      </w:tr>
      <w:tr w:rsidR="000C168C" w:rsidRPr="00D93D6A" w:rsidTr="000C168C">
        <w:trPr>
          <w:trHeight w:val="332"/>
        </w:trPr>
        <w:tc>
          <w:tcPr>
            <w:tcW w:w="3168" w:type="dxa"/>
            <w:tcBorders>
              <w:top w:val="single" w:sz="4" w:space="0" w:color="auto"/>
              <w:left w:val="single" w:sz="4" w:space="0" w:color="auto"/>
              <w:bottom w:val="single" w:sz="4" w:space="0" w:color="auto"/>
              <w:right w:val="single" w:sz="4" w:space="0" w:color="auto"/>
            </w:tcBorders>
            <w:shd w:val="clear" w:color="auto" w:fill="auto"/>
          </w:tcPr>
          <w:p w:rsidR="000C168C" w:rsidRDefault="00CD4FA6" w:rsidP="00015AB5">
            <w:pPr>
              <w:pStyle w:val="ListParagraph"/>
              <w:numPr>
                <w:ilvl w:val="0"/>
                <w:numId w:val="34"/>
              </w:numPr>
              <w:rPr>
                <w:rFonts w:ascii="Calibri" w:hAnsi="Calibri" w:cs="Calibri"/>
                <w:b/>
                <w:sz w:val="24"/>
                <w:szCs w:val="24"/>
              </w:rPr>
            </w:pPr>
            <w:r>
              <w:rPr>
                <w:rFonts w:ascii="Calibri" w:hAnsi="Calibri" w:cs="Calibri"/>
                <w:b/>
                <w:sz w:val="24"/>
                <w:szCs w:val="24"/>
              </w:rPr>
              <w:t>Emergency Preparedness</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CD4FA6" w:rsidRDefault="00CD4FA6" w:rsidP="00E058C6">
            <w:pPr>
              <w:pStyle w:val="ListParagraph"/>
              <w:numPr>
                <w:ilvl w:val="0"/>
                <w:numId w:val="35"/>
              </w:numPr>
              <w:rPr>
                <w:rFonts w:ascii="Calibri" w:hAnsi="Calibri" w:cs="Calibri"/>
                <w:sz w:val="24"/>
                <w:szCs w:val="24"/>
              </w:rPr>
            </w:pPr>
            <w:r>
              <w:rPr>
                <w:rFonts w:ascii="Calibri" w:hAnsi="Calibri" w:cs="Calibri"/>
                <w:sz w:val="24"/>
                <w:szCs w:val="24"/>
              </w:rPr>
              <w:t xml:space="preserve">Frank shared that Chris Manis and the new police chief are developing a new Emergency Management Response Training, for each campus, but also for each building. </w:t>
            </w:r>
          </w:p>
          <w:p w:rsidR="000C168C" w:rsidRPr="00746D75" w:rsidRDefault="00CD4FA6" w:rsidP="00E058C6">
            <w:pPr>
              <w:pStyle w:val="ListParagraph"/>
              <w:numPr>
                <w:ilvl w:val="0"/>
                <w:numId w:val="35"/>
              </w:numPr>
              <w:rPr>
                <w:rFonts w:ascii="Calibri" w:hAnsi="Calibri" w:cs="Calibri"/>
                <w:sz w:val="24"/>
                <w:szCs w:val="24"/>
              </w:rPr>
            </w:pPr>
            <w:r>
              <w:rPr>
                <w:rFonts w:ascii="Calibri" w:hAnsi="Calibri" w:cs="Calibri"/>
                <w:sz w:val="24"/>
                <w:szCs w:val="24"/>
              </w:rPr>
              <w:t>Matt shared that Math &amp; Sciences and</w:t>
            </w:r>
            <w:r w:rsidR="00734569">
              <w:rPr>
                <w:rFonts w:ascii="Calibri" w:hAnsi="Calibri" w:cs="Calibri"/>
                <w:sz w:val="24"/>
                <w:szCs w:val="24"/>
              </w:rPr>
              <w:t xml:space="preserve"> Student Services have their own evacuation plan, and the goal is to have an evacuation plan for </w:t>
            </w:r>
            <w:r w:rsidR="00734569">
              <w:rPr>
                <w:rFonts w:ascii="Calibri" w:hAnsi="Calibri" w:cs="Calibri"/>
                <w:i/>
                <w:sz w:val="24"/>
                <w:szCs w:val="24"/>
              </w:rPr>
              <w:t xml:space="preserve">each </w:t>
            </w:r>
            <w:r w:rsidR="00734569">
              <w:rPr>
                <w:rFonts w:ascii="Calibri" w:hAnsi="Calibri" w:cs="Calibri"/>
                <w:sz w:val="24"/>
                <w:szCs w:val="24"/>
              </w:rPr>
              <w:t xml:space="preserve">building. </w:t>
            </w:r>
          </w:p>
        </w:tc>
      </w:tr>
      <w:tr w:rsidR="000C168C" w:rsidRPr="00D93D6A" w:rsidTr="000C168C">
        <w:trPr>
          <w:trHeight w:val="332"/>
        </w:trPr>
        <w:tc>
          <w:tcPr>
            <w:tcW w:w="3168" w:type="dxa"/>
            <w:tcBorders>
              <w:top w:val="single" w:sz="4" w:space="0" w:color="auto"/>
              <w:left w:val="single" w:sz="4" w:space="0" w:color="auto"/>
              <w:bottom w:val="single" w:sz="4" w:space="0" w:color="auto"/>
              <w:right w:val="single" w:sz="4" w:space="0" w:color="auto"/>
            </w:tcBorders>
            <w:shd w:val="clear" w:color="auto" w:fill="auto"/>
          </w:tcPr>
          <w:p w:rsidR="00734569" w:rsidRPr="00734569" w:rsidRDefault="00734569" w:rsidP="00734569">
            <w:pPr>
              <w:pStyle w:val="ListParagraph"/>
              <w:numPr>
                <w:ilvl w:val="0"/>
                <w:numId w:val="34"/>
              </w:numPr>
              <w:rPr>
                <w:rFonts w:ascii="Calibri" w:hAnsi="Calibri" w:cs="Calibri"/>
                <w:b/>
                <w:sz w:val="24"/>
                <w:szCs w:val="24"/>
              </w:rPr>
            </w:pPr>
            <w:r>
              <w:rPr>
                <w:rFonts w:ascii="Calibri" w:hAnsi="Calibri" w:cs="Calibri"/>
                <w:b/>
                <w:sz w:val="24"/>
                <w:szCs w:val="24"/>
              </w:rPr>
              <w:t>Great Shake-Out: October 17, 2019</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0C168C" w:rsidRPr="00746D75" w:rsidRDefault="00734569" w:rsidP="00015AB5">
            <w:pPr>
              <w:pStyle w:val="ListParagraph"/>
              <w:numPr>
                <w:ilvl w:val="0"/>
                <w:numId w:val="35"/>
              </w:numPr>
              <w:rPr>
                <w:rFonts w:ascii="Calibri" w:hAnsi="Calibri" w:cs="Calibri"/>
                <w:sz w:val="24"/>
                <w:szCs w:val="24"/>
              </w:rPr>
            </w:pPr>
            <w:r>
              <w:rPr>
                <w:rFonts w:ascii="Calibri" w:hAnsi="Calibri" w:cs="Calibri"/>
                <w:sz w:val="24"/>
                <w:szCs w:val="24"/>
              </w:rPr>
              <w:t xml:space="preserve">Great Shake Out will be happening on 10/17/19 at 10:17am. Matt will be sending out more emails to remind the campus. </w:t>
            </w:r>
          </w:p>
        </w:tc>
      </w:tr>
      <w:tr w:rsidR="000C168C" w:rsidRPr="00D93D6A" w:rsidTr="000C168C">
        <w:trPr>
          <w:trHeight w:val="332"/>
        </w:trPr>
        <w:tc>
          <w:tcPr>
            <w:tcW w:w="3168" w:type="dxa"/>
            <w:tcBorders>
              <w:top w:val="single" w:sz="4" w:space="0" w:color="auto"/>
              <w:left w:val="single" w:sz="4" w:space="0" w:color="auto"/>
              <w:bottom w:val="single" w:sz="4" w:space="0" w:color="auto"/>
              <w:right w:val="single" w:sz="4" w:space="0" w:color="auto"/>
            </w:tcBorders>
            <w:shd w:val="clear" w:color="auto" w:fill="auto"/>
          </w:tcPr>
          <w:p w:rsidR="000C168C" w:rsidRDefault="00867601" w:rsidP="00015AB5">
            <w:pPr>
              <w:pStyle w:val="ListParagraph"/>
              <w:numPr>
                <w:ilvl w:val="0"/>
                <w:numId w:val="34"/>
              </w:numPr>
              <w:rPr>
                <w:rFonts w:ascii="Calibri" w:hAnsi="Calibri" w:cs="Calibri"/>
                <w:b/>
                <w:sz w:val="24"/>
                <w:szCs w:val="24"/>
              </w:rPr>
            </w:pPr>
            <w:r>
              <w:rPr>
                <w:rFonts w:ascii="Calibri" w:hAnsi="Calibri" w:cs="Calibri"/>
                <w:b/>
                <w:sz w:val="24"/>
                <w:szCs w:val="24"/>
              </w:rPr>
              <w:t>Task Force Reports</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F53E0A" w:rsidRPr="00F53E0A" w:rsidRDefault="00734569" w:rsidP="00F53E0A">
            <w:pPr>
              <w:pStyle w:val="ListParagraph"/>
              <w:numPr>
                <w:ilvl w:val="0"/>
                <w:numId w:val="35"/>
              </w:numPr>
              <w:rPr>
                <w:rFonts w:ascii="Calibri" w:hAnsi="Calibri" w:cs="Calibri"/>
                <w:sz w:val="24"/>
                <w:szCs w:val="24"/>
              </w:rPr>
            </w:pPr>
            <w:r>
              <w:rPr>
                <w:rFonts w:ascii="Calibri" w:hAnsi="Calibri" w:cs="Calibri"/>
                <w:sz w:val="24"/>
                <w:szCs w:val="24"/>
              </w:rPr>
              <w:t>No updates.</w:t>
            </w:r>
          </w:p>
        </w:tc>
      </w:tr>
      <w:tr w:rsidR="000C168C" w:rsidRPr="00D93D6A" w:rsidTr="000C168C">
        <w:trPr>
          <w:trHeight w:val="332"/>
        </w:trPr>
        <w:tc>
          <w:tcPr>
            <w:tcW w:w="3168" w:type="dxa"/>
            <w:tcBorders>
              <w:top w:val="single" w:sz="4" w:space="0" w:color="auto"/>
              <w:left w:val="single" w:sz="4" w:space="0" w:color="auto"/>
              <w:bottom w:val="single" w:sz="4" w:space="0" w:color="auto"/>
              <w:right w:val="single" w:sz="4" w:space="0" w:color="auto"/>
            </w:tcBorders>
            <w:shd w:val="clear" w:color="auto" w:fill="auto"/>
          </w:tcPr>
          <w:p w:rsidR="000C168C" w:rsidRDefault="005E3577" w:rsidP="00015AB5">
            <w:pPr>
              <w:pStyle w:val="ListParagraph"/>
              <w:numPr>
                <w:ilvl w:val="0"/>
                <w:numId w:val="34"/>
              </w:numPr>
              <w:rPr>
                <w:rFonts w:ascii="Calibri" w:hAnsi="Calibri" w:cs="Calibri"/>
                <w:b/>
                <w:sz w:val="24"/>
                <w:szCs w:val="24"/>
              </w:rPr>
            </w:pPr>
            <w:r>
              <w:rPr>
                <w:rFonts w:ascii="Calibri" w:hAnsi="Calibri" w:cs="Calibri"/>
                <w:b/>
                <w:sz w:val="24"/>
                <w:szCs w:val="24"/>
              </w:rPr>
              <w:lastRenderedPageBreak/>
              <w:t>Injury Reports &amp; Updates</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F37A71" w:rsidRPr="00F01C7A" w:rsidRDefault="005E3577" w:rsidP="006F21E7">
            <w:pPr>
              <w:pStyle w:val="ListParagraph"/>
              <w:numPr>
                <w:ilvl w:val="0"/>
                <w:numId w:val="35"/>
              </w:numPr>
              <w:rPr>
                <w:rFonts w:ascii="Calibri" w:hAnsi="Calibri" w:cs="Calibri"/>
                <w:sz w:val="24"/>
                <w:szCs w:val="24"/>
              </w:rPr>
            </w:pPr>
            <w:r>
              <w:rPr>
                <w:rFonts w:ascii="Calibri" w:hAnsi="Calibri" w:cs="Calibri"/>
                <w:sz w:val="24"/>
                <w:szCs w:val="24"/>
              </w:rPr>
              <w:t xml:space="preserve">Dan </w:t>
            </w:r>
            <w:r w:rsidR="006F21E7">
              <w:rPr>
                <w:rFonts w:ascii="Calibri" w:hAnsi="Calibri" w:cs="Calibri"/>
                <w:sz w:val="24"/>
                <w:szCs w:val="24"/>
              </w:rPr>
              <w:t xml:space="preserve">went over work related injury reports and student accident reports. Carla to </w:t>
            </w:r>
            <w:r>
              <w:rPr>
                <w:rFonts w:ascii="Calibri" w:hAnsi="Calibri" w:cs="Calibri"/>
                <w:sz w:val="24"/>
                <w:szCs w:val="24"/>
              </w:rPr>
              <w:t xml:space="preserve">add to online meeting documents. </w:t>
            </w:r>
          </w:p>
        </w:tc>
      </w:tr>
      <w:tr w:rsidR="0016372B" w:rsidRPr="00746D75" w:rsidTr="0016372B">
        <w:trPr>
          <w:trHeight w:val="332"/>
        </w:trPr>
        <w:tc>
          <w:tcPr>
            <w:tcW w:w="3168" w:type="dxa"/>
            <w:tcBorders>
              <w:top w:val="single" w:sz="4" w:space="0" w:color="auto"/>
              <w:left w:val="single" w:sz="4" w:space="0" w:color="auto"/>
              <w:bottom w:val="single" w:sz="4" w:space="0" w:color="auto"/>
              <w:right w:val="single" w:sz="4" w:space="0" w:color="auto"/>
            </w:tcBorders>
            <w:shd w:val="clear" w:color="auto" w:fill="auto"/>
          </w:tcPr>
          <w:p w:rsidR="0016372B" w:rsidRDefault="0016372B" w:rsidP="00015AB5">
            <w:pPr>
              <w:pStyle w:val="ListParagraph"/>
              <w:numPr>
                <w:ilvl w:val="0"/>
                <w:numId w:val="34"/>
              </w:numPr>
              <w:rPr>
                <w:rFonts w:ascii="Calibri" w:hAnsi="Calibri" w:cs="Calibri"/>
                <w:b/>
                <w:sz w:val="24"/>
                <w:szCs w:val="24"/>
              </w:rPr>
            </w:pPr>
            <w:r>
              <w:rPr>
                <w:rFonts w:ascii="Calibri" w:hAnsi="Calibri" w:cs="Calibri"/>
                <w:b/>
                <w:sz w:val="24"/>
                <w:szCs w:val="24"/>
              </w:rPr>
              <w:t>Round Table</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16372B" w:rsidRDefault="00DD1FAD" w:rsidP="00AB798E">
            <w:pPr>
              <w:pStyle w:val="ListParagraph"/>
              <w:numPr>
                <w:ilvl w:val="0"/>
                <w:numId w:val="35"/>
              </w:numPr>
              <w:rPr>
                <w:rFonts w:ascii="Calibri" w:hAnsi="Calibri" w:cs="Calibri"/>
                <w:sz w:val="24"/>
                <w:szCs w:val="24"/>
              </w:rPr>
            </w:pPr>
            <w:r>
              <w:rPr>
                <w:rFonts w:ascii="Calibri" w:hAnsi="Calibri" w:cs="Calibri"/>
                <w:sz w:val="24"/>
                <w:szCs w:val="24"/>
              </w:rPr>
              <w:t>Julian asked if there was a procedure in place for blood borne pathogen clean-</w:t>
            </w:r>
            <w:proofErr w:type="gramStart"/>
            <w:r>
              <w:rPr>
                <w:rFonts w:ascii="Calibri" w:hAnsi="Calibri" w:cs="Calibri"/>
                <w:sz w:val="24"/>
                <w:szCs w:val="24"/>
              </w:rPr>
              <w:t>up?</w:t>
            </w:r>
            <w:proofErr w:type="gramEnd"/>
          </w:p>
          <w:p w:rsidR="00DD1FAD" w:rsidRDefault="00DD1FAD" w:rsidP="00AB798E">
            <w:pPr>
              <w:pStyle w:val="ListParagraph"/>
              <w:numPr>
                <w:ilvl w:val="0"/>
                <w:numId w:val="35"/>
              </w:numPr>
              <w:rPr>
                <w:rFonts w:ascii="Calibri" w:hAnsi="Calibri" w:cs="Calibri"/>
                <w:sz w:val="24"/>
                <w:szCs w:val="24"/>
              </w:rPr>
            </w:pPr>
            <w:r>
              <w:rPr>
                <w:rFonts w:ascii="Calibri" w:hAnsi="Calibri" w:cs="Calibri"/>
                <w:sz w:val="24"/>
                <w:szCs w:val="24"/>
              </w:rPr>
              <w:t xml:space="preserve">Matt, Dan, and Frank to have a meeting to review the models of evacuation chairs that are on campus. </w:t>
            </w:r>
          </w:p>
          <w:p w:rsidR="00DD1FAD" w:rsidRDefault="00DD1FAD" w:rsidP="00AB798E">
            <w:pPr>
              <w:pStyle w:val="ListParagraph"/>
              <w:numPr>
                <w:ilvl w:val="0"/>
                <w:numId w:val="35"/>
              </w:numPr>
              <w:rPr>
                <w:rFonts w:ascii="Calibri" w:hAnsi="Calibri" w:cs="Calibri"/>
                <w:sz w:val="24"/>
                <w:szCs w:val="24"/>
              </w:rPr>
            </w:pPr>
            <w:r>
              <w:rPr>
                <w:rFonts w:ascii="Calibri" w:hAnsi="Calibri" w:cs="Calibri"/>
                <w:sz w:val="24"/>
                <w:szCs w:val="24"/>
              </w:rPr>
              <w:t>Add to next agenda: Evacuation Chair Discussion</w:t>
            </w:r>
            <w:r w:rsidR="00B64F0A">
              <w:rPr>
                <w:rFonts w:ascii="Calibri" w:hAnsi="Calibri" w:cs="Calibri"/>
                <w:sz w:val="24"/>
                <w:szCs w:val="24"/>
              </w:rPr>
              <w:t>- employee trainings on how to use properly.</w:t>
            </w:r>
            <w:bookmarkStart w:id="0" w:name="_GoBack"/>
            <w:bookmarkEnd w:id="0"/>
          </w:p>
          <w:p w:rsidR="00DD1FAD" w:rsidRDefault="00CB1335" w:rsidP="00AB798E">
            <w:pPr>
              <w:pStyle w:val="ListParagraph"/>
              <w:numPr>
                <w:ilvl w:val="0"/>
                <w:numId w:val="35"/>
              </w:numPr>
              <w:rPr>
                <w:rFonts w:ascii="Calibri" w:hAnsi="Calibri" w:cs="Calibri"/>
                <w:sz w:val="24"/>
                <w:szCs w:val="24"/>
              </w:rPr>
            </w:pPr>
            <w:r>
              <w:rPr>
                <w:rFonts w:ascii="Calibri" w:hAnsi="Calibri" w:cs="Calibri"/>
                <w:sz w:val="24"/>
                <w:szCs w:val="24"/>
              </w:rPr>
              <w:t xml:space="preserve">Frank shared that in October, the company Keenan will be coming to campus to do their loss control inspections. During these inspections they will be going into every room and identifying issues, which is meant to be an assistive device to help guide us in changes. These reports are helpful when we go through our accreditation process, as we can show them the reports and then the corrective actions we have taken. </w:t>
            </w:r>
          </w:p>
          <w:p w:rsidR="00F01C7A" w:rsidRDefault="00CB1335" w:rsidP="00F01C7A">
            <w:pPr>
              <w:pStyle w:val="ListParagraph"/>
              <w:numPr>
                <w:ilvl w:val="0"/>
                <w:numId w:val="35"/>
              </w:numPr>
              <w:rPr>
                <w:rFonts w:ascii="Calibri" w:hAnsi="Calibri" w:cs="Calibri"/>
                <w:sz w:val="24"/>
                <w:szCs w:val="24"/>
              </w:rPr>
            </w:pPr>
            <w:r>
              <w:rPr>
                <w:rFonts w:ascii="Calibri" w:hAnsi="Calibri" w:cs="Calibri"/>
                <w:sz w:val="24"/>
                <w:szCs w:val="24"/>
              </w:rPr>
              <w:t>Carina asked if we can create a service animal safety waiver</w:t>
            </w:r>
            <w:r w:rsidR="00F01C7A">
              <w:rPr>
                <w:rFonts w:ascii="Calibri" w:hAnsi="Calibri" w:cs="Calibri"/>
                <w:sz w:val="24"/>
                <w:szCs w:val="24"/>
              </w:rPr>
              <w:t xml:space="preserve"> specifically for animals entering science </w:t>
            </w:r>
            <w:proofErr w:type="gramStart"/>
            <w:r w:rsidR="00F01C7A">
              <w:rPr>
                <w:rFonts w:ascii="Calibri" w:hAnsi="Calibri" w:cs="Calibri"/>
                <w:sz w:val="24"/>
                <w:szCs w:val="24"/>
              </w:rPr>
              <w:t>labs?</w:t>
            </w:r>
            <w:proofErr w:type="gramEnd"/>
            <w:r w:rsidR="00F01C7A">
              <w:rPr>
                <w:rFonts w:ascii="Calibri" w:hAnsi="Calibri" w:cs="Calibri"/>
                <w:sz w:val="24"/>
                <w:szCs w:val="24"/>
              </w:rPr>
              <w:t xml:space="preserve"> Jacqueline responded with the idea of creating signage warning owners of the potential hazards to service animals.</w:t>
            </w:r>
          </w:p>
          <w:p w:rsidR="00F01C7A" w:rsidRPr="00F01C7A" w:rsidRDefault="00F01C7A" w:rsidP="00F01C7A">
            <w:pPr>
              <w:pStyle w:val="ListParagraph"/>
              <w:numPr>
                <w:ilvl w:val="0"/>
                <w:numId w:val="35"/>
              </w:numPr>
              <w:rPr>
                <w:rFonts w:ascii="Calibri" w:hAnsi="Calibri" w:cs="Calibri"/>
                <w:sz w:val="24"/>
                <w:szCs w:val="24"/>
              </w:rPr>
            </w:pPr>
            <w:r>
              <w:rPr>
                <w:rFonts w:ascii="Calibri" w:hAnsi="Calibri" w:cs="Calibri"/>
                <w:sz w:val="24"/>
                <w:szCs w:val="24"/>
              </w:rPr>
              <w:t>Matt walked us through how to report a safety hazard throug</w:t>
            </w:r>
            <w:r w:rsidR="00230720">
              <w:rPr>
                <w:rFonts w:ascii="Calibri" w:hAnsi="Calibri" w:cs="Calibri"/>
                <w:sz w:val="24"/>
                <w:szCs w:val="24"/>
              </w:rPr>
              <w:t>h the website. Go to sdmesa.edu</w:t>
            </w:r>
            <w:r>
              <w:rPr>
                <w:rFonts w:ascii="Calibri" w:hAnsi="Calibri" w:cs="Calibri"/>
                <w:sz w:val="24"/>
                <w:szCs w:val="24"/>
              </w:rPr>
              <w:t xml:space="preserve">, then College Services, then Safety, and then scroll down to report a safety concern </w:t>
            </w:r>
            <w:hyperlink r:id="rId8" w:history="1">
              <w:r w:rsidRPr="00F01C7A">
                <w:rPr>
                  <w:rStyle w:val="Hyperlink"/>
                  <w:rFonts w:ascii="Calibri" w:hAnsi="Calibri" w:cs="Calibri"/>
                  <w:sz w:val="24"/>
                  <w:szCs w:val="24"/>
                </w:rPr>
                <w:t>here</w:t>
              </w:r>
            </w:hyperlink>
            <w:r>
              <w:rPr>
                <w:rFonts w:ascii="Calibri" w:hAnsi="Calibri" w:cs="Calibri"/>
                <w:sz w:val="24"/>
                <w:szCs w:val="24"/>
              </w:rPr>
              <w:t>.</w:t>
            </w:r>
          </w:p>
        </w:tc>
      </w:tr>
      <w:tr w:rsidR="0016372B" w:rsidRPr="00746D75" w:rsidTr="0016372B">
        <w:trPr>
          <w:trHeight w:val="332"/>
        </w:trPr>
        <w:tc>
          <w:tcPr>
            <w:tcW w:w="3168" w:type="dxa"/>
            <w:tcBorders>
              <w:top w:val="single" w:sz="4" w:space="0" w:color="auto"/>
              <w:left w:val="single" w:sz="4" w:space="0" w:color="auto"/>
              <w:bottom w:val="single" w:sz="4" w:space="0" w:color="auto"/>
              <w:right w:val="single" w:sz="4" w:space="0" w:color="auto"/>
            </w:tcBorders>
            <w:shd w:val="clear" w:color="auto" w:fill="auto"/>
          </w:tcPr>
          <w:p w:rsidR="0016372B" w:rsidRDefault="00BB08B1" w:rsidP="00015AB5">
            <w:pPr>
              <w:pStyle w:val="ListParagraph"/>
              <w:numPr>
                <w:ilvl w:val="0"/>
                <w:numId w:val="34"/>
              </w:numPr>
              <w:rPr>
                <w:rFonts w:ascii="Calibri" w:hAnsi="Calibri" w:cs="Calibri"/>
                <w:b/>
                <w:sz w:val="24"/>
                <w:szCs w:val="24"/>
              </w:rPr>
            </w:pPr>
            <w:r>
              <w:rPr>
                <w:rFonts w:ascii="Calibri" w:hAnsi="Calibri" w:cs="Calibri"/>
                <w:b/>
                <w:sz w:val="24"/>
                <w:szCs w:val="24"/>
              </w:rPr>
              <w:t xml:space="preserve">Adjournment </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16372B" w:rsidRDefault="00AB798E" w:rsidP="00015AB5">
            <w:pPr>
              <w:pStyle w:val="ListParagraph"/>
              <w:numPr>
                <w:ilvl w:val="0"/>
                <w:numId w:val="35"/>
              </w:numPr>
              <w:rPr>
                <w:rFonts w:ascii="Calibri" w:hAnsi="Calibri" w:cs="Calibri"/>
                <w:sz w:val="24"/>
                <w:szCs w:val="24"/>
              </w:rPr>
            </w:pPr>
            <w:r>
              <w:rPr>
                <w:rFonts w:ascii="Calibri" w:hAnsi="Calibri" w:cs="Calibri"/>
                <w:sz w:val="24"/>
                <w:szCs w:val="24"/>
              </w:rPr>
              <w:t>3:01</w:t>
            </w:r>
            <w:r w:rsidR="00BB08B1">
              <w:rPr>
                <w:rFonts w:ascii="Calibri" w:hAnsi="Calibri" w:cs="Calibri"/>
                <w:sz w:val="24"/>
                <w:szCs w:val="24"/>
              </w:rPr>
              <w:t xml:space="preserve"> pm</w:t>
            </w:r>
          </w:p>
          <w:p w:rsidR="00BB08B1" w:rsidRPr="00746D75" w:rsidRDefault="00BB08B1" w:rsidP="00AB798E">
            <w:pPr>
              <w:pStyle w:val="ListParagraph"/>
              <w:numPr>
                <w:ilvl w:val="0"/>
                <w:numId w:val="35"/>
              </w:numPr>
              <w:rPr>
                <w:rFonts w:ascii="Calibri" w:hAnsi="Calibri" w:cs="Calibri"/>
                <w:sz w:val="24"/>
                <w:szCs w:val="24"/>
              </w:rPr>
            </w:pPr>
            <w:r>
              <w:rPr>
                <w:rFonts w:ascii="Calibri" w:hAnsi="Calibri" w:cs="Calibri"/>
                <w:sz w:val="24"/>
                <w:szCs w:val="24"/>
              </w:rPr>
              <w:t xml:space="preserve">Next meeting </w:t>
            </w:r>
            <w:r w:rsidR="00F01C7A">
              <w:rPr>
                <w:rFonts w:ascii="Calibri" w:hAnsi="Calibri" w:cs="Calibri"/>
                <w:sz w:val="24"/>
                <w:szCs w:val="24"/>
              </w:rPr>
              <w:t>October 17,</w:t>
            </w:r>
            <w:r w:rsidR="00AB798E">
              <w:rPr>
                <w:rFonts w:ascii="Calibri" w:hAnsi="Calibri" w:cs="Calibri"/>
                <w:sz w:val="24"/>
                <w:szCs w:val="24"/>
              </w:rPr>
              <w:t xml:space="preserve"> 2019</w:t>
            </w:r>
          </w:p>
        </w:tc>
      </w:tr>
    </w:tbl>
    <w:p w:rsidR="00A8215B" w:rsidRDefault="00A8215B" w:rsidP="00A8215B">
      <w:pPr>
        <w:pStyle w:val="ListParagraph"/>
        <w:tabs>
          <w:tab w:val="left" w:pos="360"/>
          <w:tab w:val="left" w:pos="2160"/>
        </w:tabs>
        <w:ind w:left="360"/>
        <w:rPr>
          <w:rFonts w:ascii="Calibri" w:hAnsi="Calibri" w:cs="Calibri"/>
          <w:b/>
          <w:sz w:val="24"/>
          <w:szCs w:val="24"/>
        </w:rPr>
      </w:pPr>
    </w:p>
    <w:sectPr w:rsidR="00A8215B" w:rsidSect="00212A92">
      <w:headerReference w:type="even" r:id="rId9"/>
      <w:headerReference w:type="default" r:id="rId10"/>
      <w:footerReference w:type="even" r:id="rId11"/>
      <w:footerReference w:type="default" r:id="rId12"/>
      <w:headerReference w:type="first" r:id="rId13"/>
      <w:footerReference w:type="first" r:id="rId14"/>
      <w:pgSz w:w="12240" w:h="15840"/>
      <w:pgMar w:top="540" w:right="1008" w:bottom="1008" w:left="1440" w:header="720" w:footer="8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6A4" w:rsidRDefault="00C916A4">
      <w:r>
        <w:separator/>
      </w:r>
    </w:p>
  </w:endnote>
  <w:endnote w:type="continuationSeparator" w:id="0">
    <w:p w:rsidR="00C916A4" w:rsidRDefault="00C9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C7A" w:rsidRDefault="00F01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F9" w:rsidRDefault="007019F9" w:rsidP="00C80B6C">
    <w:pPr>
      <w:pStyle w:val="Footer"/>
      <w:tabs>
        <w:tab w:val="clear" w:pos="8640"/>
        <w:tab w:val="right" w:pos="9450"/>
      </w:tabs>
      <w:rPr>
        <w:sz w:val="18"/>
        <w:szCs w:val="20"/>
      </w:rPr>
    </w:pPr>
  </w:p>
  <w:p w:rsidR="007019F9" w:rsidRPr="008852E1" w:rsidRDefault="00AE2A16" w:rsidP="00C80B6C">
    <w:pPr>
      <w:pStyle w:val="Footer"/>
      <w:tabs>
        <w:tab w:val="clear" w:pos="8640"/>
        <w:tab w:val="right" w:pos="9450"/>
      </w:tabs>
      <w:rPr>
        <w:sz w:val="18"/>
        <w:szCs w:val="20"/>
      </w:rPr>
    </w:pPr>
    <w:r>
      <w:rPr>
        <w:sz w:val="18"/>
        <w:szCs w:val="20"/>
      </w:rPr>
      <w:t>Safety Committee</w:t>
    </w:r>
    <w:r w:rsidR="007019F9">
      <w:rPr>
        <w:sz w:val="18"/>
        <w:szCs w:val="20"/>
      </w:rPr>
      <w:t xml:space="preserve"> – </w:t>
    </w:r>
    <w:r w:rsidR="00290850">
      <w:rPr>
        <w:sz w:val="18"/>
        <w:szCs w:val="20"/>
      </w:rPr>
      <w:t>Minutes</w:t>
    </w:r>
    <w:r w:rsidR="007019F9">
      <w:rPr>
        <w:sz w:val="18"/>
        <w:szCs w:val="20"/>
      </w:rPr>
      <w:t xml:space="preserve"> (</w:t>
    </w:r>
    <w:r w:rsidR="00F01C7A">
      <w:rPr>
        <w:sz w:val="18"/>
        <w:szCs w:val="20"/>
      </w:rPr>
      <w:t>9.19</w:t>
    </w:r>
    <w:r w:rsidR="00F37A71">
      <w:rPr>
        <w:sz w:val="18"/>
        <w:szCs w:val="20"/>
      </w:rPr>
      <w:t>.19</w:t>
    </w:r>
    <w:r w:rsidR="007A2924">
      <w:rPr>
        <w:sz w:val="18"/>
        <w:szCs w:val="20"/>
      </w:rPr>
      <w:t>)</w:t>
    </w:r>
    <w:r w:rsidR="007019F9">
      <w:rPr>
        <w:sz w:val="18"/>
        <w:szCs w:val="20"/>
      </w:rPr>
      <w:tab/>
    </w:r>
    <w:r w:rsidR="007019F9">
      <w:rPr>
        <w:sz w:val="18"/>
        <w:szCs w:val="20"/>
      </w:rPr>
      <w:tab/>
    </w:r>
    <w:r w:rsidR="007019F9" w:rsidRPr="00C80B6C">
      <w:rPr>
        <w:rFonts w:asciiTheme="minorHAnsi" w:hAnsiTheme="minorHAnsi" w:cstheme="minorHAnsi"/>
        <w:sz w:val="18"/>
        <w:szCs w:val="20"/>
      </w:rPr>
      <w:t xml:space="preserve">Page </w:t>
    </w:r>
    <w:r w:rsidR="007019F9" w:rsidRPr="00C80B6C">
      <w:rPr>
        <w:rFonts w:asciiTheme="minorHAnsi" w:hAnsiTheme="minorHAnsi" w:cstheme="minorHAnsi"/>
        <w:b/>
        <w:sz w:val="18"/>
        <w:szCs w:val="20"/>
      </w:rPr>
      <w:fldChar w:fldCharType="begin"/>
    </w:r>
    <w:r w:rsidR="007019F9" w:rsidRPr="00C80B6C">
      <w:rPr>
        <w:rFonts w:asciiTheme="minorHAnsi" w:hAnsiTheme="minorHAnsi" w:cstheme="minorHAnsi"/>
        <w:b/>
        <w:sz w:val="18"/>
        <w:szCs w:val="20"/>
      </w:rPr>
      <w:instrText xml:space="preserve"> PAGE  \* Arabic  \* MERGEFORMAT </w:instrText>
    </w:r>
    <w:r w:rsidR="007019F9" w:rsidRPr="00C80B6C">
      <w:rPr>
        <w:rFonts w:asciiTheme="minorHAnsi" w:hAnsiTheme="minorHAnsi" w:cstheme="minorHAnsi"/>
        <w:b/>
        <w:sz w:val="18"/>
        <w:szCs w:val="20"/>
      </w:rPr>
      <w:fldChar w:fldCharType="separate"/>
    </w:r>
    <w:r w:rsidR="00B64F0A">
      <w:rPr>
        <w:rFonts w:asciiTheme="minorHAnsi" w:hAnsiTheme="minorHAnsi" w:cstheme="minorHAnsi"/>
        <w:b/>
        <w:noProof/>
        <w:sz w:val="18"/>
        <w:szCs w:val="20"/>
      </w:rPr>
      <w:t>2</w:t>
    </w:r>
    <w:r w:rsidR="007019F9" w:rsidRPr="00C80B6C">
      <w:rPr>
        <w:rFonts w:asciiTheme="minorHAnsi" w:hAnsiTheme="minorHAnsi" w:cstheme="minorHAnsi"/>
        <w:b/>
        <w:sz w:val="18"/>
        <w:szCs w:val="20"/>
      </w:rPr>
      <w:fldChar w:fldCharType="end"/>
    </w:r>
    <w:r w:rsidR="007019F9" w:rsidRPr="00C80B6C">
      <w:rPr>
        <w:rFonts w:asciiTheme="minorHAnsi" w:hAnsiTheme="minorHAnsi" w:cstheme="minorHAnsi"/>
        <w:sz w:val="18"/>
        <w:szCs w:val="20"/>
      </w:rPr>
      <w:t xml:space="preserve"> of </w:t>
    </w:r>
    <w:r w:rsidR="008B04A8">
      <w:rPr>
        <w:rFonts w:asciiTheme="minorHAnsi" w:hAnsiTheme="minorHAnsi" w:cstheme="minorHAnsi"/>
        <w:b/>
        <w:noProof/>
        <w:sz w:val="18"/>
        <w:szCs w:val="20"/>
      </w:rPr>
      <w:fldChar w:fldCharType="begin"/>
    </w:r>
    <w:r w:rsidR="008B04A8">
      <w:rPr>
        <w:rFonts w:asciiTheme="minorHAnsi" w:hAnsiTheme="minorHAnsi" w:cstheme="minorHAnsi"/>
        <w:b/>
        <w:noProof/>
        <w:sz w:val="18"/>
        <w:szCs w:val="20"/>
      </w:rPr>
      <w:instrText xml:space="preserve"> NUMPAGES  \* Arabic  \* MERGEFORMAT </w:instrText>
    </w:r>
    <w:r w:rsidR="008B04A8">
      <w:rPr>
        <w:rFonts w:asciiTheme="minorHAnsi" w:hAnsiTheme="minorHAnsi" w:cstheme="minorHAnsi"/>
        <w:b/>
        <w:noProof/>
        <w:sz w:val="18"/>
        <w:szCs w:val="20"/>
      </w:rPr>
      <w:fldChar w:fldCharType="separate"/>
    </w:r>
    <w:r w:rsidR="00B64F0A">
      <w:rPr>
        <w:rFonts w:asciiTheme="minorHAnsi" w:hAnsiTheme="minorHAnsi" w:cstheme="minorHAnsi"/>
        <w:b/>
        <w:noProof/>
        <w:sz w:val="18"/>
        <w:szCs w:val="20"/>
      </w:rPr>
      <w:t>2</w:t>
    </w:r>
    <w:r w:rsidR="008B04A8">
      <w:rPr>
        <w:rFonts w:asciiTheme="minorHAnsi" w:hAnsiTheme="minorHAnsi" w:cstheme="minorHAnsi"/>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C7A" w:rsidRDefault="00F01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6A4" w:rsidRDefault="00C916A4">
      <w:r>
        <w:separator/>
      </w:r>
    </w:p>
  </w:footnote>
  <w:footnote w:type="continuationSeparator" w:id="0">
    <w:p w:rsidR="00C916A4" w:rsidRDefault="00C91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C7A" w:rsidRDefault="00F01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C7A" w:rsidRDefault="00F01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C7A" w:rsidRDefault="00F01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0F3"/>
    <w:multiLevelType w:val="hybridMultilevel"/>
    <w:tmpl w:val="60EA815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7288D"/>
    <w:multiLevelType w:val="hybridMultilevel"/>
    <w:tmpl w:val="D9C8624C"/>
    <w:lvl w:ilvl="0" w:tplc="D396C1DE">
      <w:start w:val="2"/>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15:restartNumberingAfterBreak="0">
    <w:nsid w:val="080C713C"/>
    <w:multiLevelType w:val="hybridMultilevel"/>
    <w:tmpl w:val="2CBA37DA"/>
    <w:lvl w:ilvl="0" w:tplc="A2727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644442"/>
    <w:multiLevelType w:val="hybridMultilevel"/>
    <w:tmpl w:val="E3B8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E2424"/>
    <w:multiLevelType w:val="hybridMultilevel"/>
    <w:tmpl w:val="6E68224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C430DD8"/>
    <w:multiLevelType w:val="hybridMultilevel"/>
    <w:tmpl w:val="B7143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32080"/>
    <w:multiLevelType w:val="hybridMultilevel"/>
    <w:tmpl w:val="FE7A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62F21"/>
    <w:multiLevelType w:val="hybridMultilevel"/>
    <w:tmpl w:val="5E2A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E3F57"/>
    <w:multiLevelType w:val="hybridMultilevel"/>
    <w:tmpl w:val="4400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30DAF"/>
    <w:multiLevelType w:val="hybridMultilevel"/>
    <w:tmpl w:val="4002012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E11158"/>
    <w:multiLevelType w:val="hybridMultilevel"/>
    <w:tmpl w:val="87680738"/>
    <w:lvl w:ilvl="0" w:tplc="C556FF8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7EB532D"/>
    <w:multiLevelType w:val="multilevel"/>
    <w:tmpl w:val="4002012A"/>
    <w:styleLink w:val="Style1"/>
    <w:lvl w:ilvl="0">
      <w:start w:val="1"/>
      <w:numFmt w:val="upperLetter"/>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7860F1"/>
    <w:multiLevelType w:val="hybridMultilevel"/>
    <w:tmpl w:val="B6D80D14"/>
    <w:lvl w:ilvl="0" w:tplc="E0386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85504"/>
    <w:multiLevelType w:val="hybridMultilevel"/>
    <w:tmpl w:val="AF6671AE"/>
    <w:lvl w:ilvl="0" w:tplc="626651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BAB1C77"/>
    <w:multiLevelType w:val="hybridMultilevel"/>
    <w:tmpl w:val="54E2B61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1C8E1810"/>
    <w:multiLevelType w:val="hybridMultilevel"/>
    <w:tmpl w:val="A930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23933"/>
    <w:multiLevelType w:val="hybridMultilevel"/>
    <w:tmpl w:val="21B46A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6803EA7"/>
    <w:multiLevelType w:val="hybridMultilevel"/>
    <w:tmpl w:val="9508B6D2"/>
    <w:lvl w:ilvl="0" w:tplc="4998AEA8">
      <w:start w:val="1"/>
      <w:numFmt w:val="upperRoman"/>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049D1"/>
    <w:multiLevelType w:val="hybridMultilevel"/>
    <w:tmpl w:val="3C04E860"/>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65124"/>
    <w:multiLevelType w:val="hybridMultilevel"/>
    <w:tmpl w:val="32F6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B6D51"/>
    <w:multiLevelType w:val="hybridMultilevel"/>
    <w:tmpl w:val="1C58D7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55654E"/>
    <w:multiLevelType w:val="hybridMultilevel"/>
    <w:tmpl w:val="1A70B6DE"/>
    <w:lvl w:ilvl="0" w:tplc="5E64950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786532"/>
    <w:multiLevelType w:val="hybridMultilevel"/>
    <w:tmpl w:val="D70A25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E44BA"/>
    <w:multiLevelType w:val="hybridMultilevel"/>
    <w:tmpl w:val="BB5E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E482A"/>
    <w:multiLevelType w:val="hybridMultilevel"/>
    <w:tmpl w:val="1A186D1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424FA7"/>
    <w:multiLevelType w:val="multilevel"/>
    <w:tmpl w:val="4002012A"/>
    <w:numStyleLink w:val="Style1"/>
  </w:abstractNum>
  <w:abstractNum w:abstractNumId="26" w15:restartNumberingAfterBreak="0">
    <w:nsid w:val="3793434B"/>
    <w:multiLevelType w:val="hybridMultilevel"/>
    <w:tmpl w:val="B4548B52"/>
    <w:lvl w:ilvl="0" w:tplc="98EC052A">
      <w:start w:val="7"/>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861245"/>
    <w:multiLevelType w:val="hybridMultilevel"/>
    <w:tmpl w:val="1638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4603A1"/>
    <w:multiLevelType w:val="hybridMultilevel"/>
    <w:tmpl w:val="4A70313E"/>
    <w:lvl w:ilvl="0" w:tplc="7C3A5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C77E1A"/>
    <w:multiLevelType w:val="hybridMultilevel"/>
    <w:tmpl w:val="F1502C5E"/>
    <w:lvl w:ilvl="0" w:tplc="E0386CC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E34C5"/>
    <w:multiLevelType w:val="hybridMultilevel"/>
    <w:tmpl w:val="72583E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A85270"/>
    <w:multiLevelType w:val="hybridMultilevel"/>
    <w:tmpl w:val="B1FE0B3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2604BD"/>
    <w:multiLevelType w:val="hybridMultilevel"/>
    <w:tmpl w:val="F9F4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46A21"/>
    <w:multiLevelType w:val="hybridMultilevel"/>
    <w:tmpl w:val="7E54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8414F4"/>
    <w:multiLevelType w:val="hybridMultilevel"/>
    <w:tmpl w:val="2176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55611F"/>
    <w:multiLevelType w:val="hybridMultilevel"/>
    <w:tmpl w:val="944ED82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17104D8"/>
    <w:multiLevelType w:val="hybridMultilevel"/>
    <w:tmpl w:val="42308ED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7CF41D0"/>
    <w:multiLevelType w:val="hybridMultilevel"/>
    <w:tmpl w:val="E2CAEDD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8A37029"/>
    <w:multiLevelType w:val="hybridMultilevel"/>
    <w:tmpl w:val="4B402E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D18DE"/>
    <w:multiLevelType w:val="hybridMultilevel"/>
    <w:tmpl w:val="7AC2F72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145423"/>
    <w:multiLevelType w:val="hybridMultilevel"/>
    <w:tmpl w:val="F892862E"/>
    <w:lvl w:ilvl="0" w:tplc="4516BC6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BF6E3C"/>
    <w:multiLevelType w:val="hybridMultilevel"/>
    <w:tmpl w:val="725A8366"/>
    <w:lvl w:ilvl="0" w:tplc="104C6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46E46"/>
    <w:multiLevelType w:val="hybridMultilevel"/>
    <w:tmpl w:val="4A4E1CD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3D017A"/>
    <w:multiLevelType w:val="hybridMultilevel"/>
    <w:tmpl w:val="977C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30EAD"/>
    <w:multiLevelType w:val="hybridMultilevel"/>
    <w:tmpl w:val="510A7AD0"/>
    <w:lvl w:ilvl="0" w:tplc="C9FC4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832C1"/>
    <w:multiLevelType w:val="multilevel"/>
    <w:tmpl w:val="4002012A"/>
    <w:numStyleLink w:val="Style1"/>
  </w:abstractNum>
  <w:abstractNum w:abstractNumId="46" w15:restartNumberingAfterBreak="0">
    <w:nsid w:val="7EFF5400"/>
    <w:multiLevelType w:val="hybridMultilevel"/>
    <w:tmpl w:val="E40AE3E4"/>
    <w:lvl w:ilvl="0" w:tplc="B038F2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0"/>
  </w:num>
  <w:num w:numId="4">
    <w:abstractNumId w:val="4"/>
  </w:num>
  <w:num w:numId="5">
    <w:abstractNumId w:val="33"/>
  </w:num>
  <w:num w:numId="6">
    <w:abstractNumId w:val="32"/>
  </w:num>
  <w:num w:numId="7">
    <w:abstractNumId w:val="18"/>
  </w:num>
  <w:num w:numId="8">
    <w:abstractNumId w:val="21"/>
  </w:num>
  <w:num w:numId="9">
    <w:abstractNumId w:val="7"/>
  </w:num>
  <w:num w:numId="10">
    <w:abstractNumId w:val="0"/>
  </w:num>
  <w:num w:numId="11">
    <w:abstractNumId w:val="15"/>
  </w:num>
  <w:num w:numId="12">
    <w:abstractNumId w:val="43"/>
  </w:num>
  <w:num w:numId="13">
    <w:abstractNumId w:val="23"/>
  </w:num>
  <w:num w:numId="14">
    <w:abstractNumId w:val="3"/>
  </w:num>
  <w:num w:numId="15">
    <w:abstractNumId w:val="34"/>
  </w:num>
  <w:num w:numId="16">
    <w:abstractNumId w:val="17"/>
  </w:num>
  <w:num w:numId="17">
    <w:abstractNumId w:val="6"/>
  </w:num>
  <w:num w:numId="18">
    <w:abstractNumId w:val="5"/>
  </w:num>
  <w:num w:numId="19">
    <w:abstractNumId w:val="19"/>
  </w:num>
  <w:num w:numId="20">
    <w:abstractNumId w:val="8"/>
  </w:num>
  <w:num w:numId="21">
    <w:abstractNumId w:val="39"/>
  </w:num>
  <w:num w:numId="22">
    <w:abstractNumId w:val="31"/>
  </w:num>
  <w:num w:numId="23">
    <w:abstractNumId w:val="30"/>
  </w:num>
  <w:num w:numId="24">
    <w:abstractNumId w:val="9"/>
  </w:num>
  <w:num w:numId="25">
    <w:abstractNumId w:val="1"/>
  </w:num>
  <w:num w:numId="26">
    <w:abstractNumId w:val="40"/>
  </w:num>
  <w:num w:numId="27">
    <w:abstractNumId w:val="46"/>
  </w:num>
  <w:num w:numId="28">
    <w:abstractNumId w:val="26"/>
  </w:num>
  <w:num w:numId="29">
    <w:abstractNumId w:val="12"/>
  </w:num>
  <w:num w:numId="30">
    <w:abstractNumId w:val="11"/>
  </w:num>
  <w:num w:numId="31">
    <w:abstractNumId w:val="25"/>
  </w:num>
  <w:num w:numId="32">
    <w:abstractNumId w:val="45"/>
    <w:lvlOverride w:ilvl="0">
      <w:lvl w:ilvl="0">
        <w:start w:val="1"/>
        <w:numFmt w:val="upperLetter"/>
        <w:lvlText w:val="%1."/>
        <w:lvlJc w:val="left"/>
        <w:pPr>
          <w:ind w:left="360" w:hanging="360"/>
        </w:pPr>
        <w:rPr>
          <w:rFonts w:hint="default"/>
        </w:rPr>
      </w:lvl>
    </w:lvlOverride>
    <w:lvlOverride w:ilvl="1">
      <w:lvl w:ilvl="1">
        <w:start w:val="1"/>
        <w:numFmt w:val="decimal"/>
        <w:lvlText w:val="%2."/>
        <w:lvlJc w:val="left"/>
        <w:pPr>
          <w:ind w:left="1080" w:hanging="360"/>
        </w:pPr>
        <w:rPr>
          <w:b/>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7"/>
  </w:num>
  <w:num w:numId="36">
    <w:abstractNumId w:val="29"/>
  </w:num>
  <w:num w:numId="37">
    <w:abstractNumId w:val="20"/>
  </w:num>
  <w:num w:numId="38">
    <w:abstractNumId w:val="22"/>
  </w:num>
  <w:num w:numId="39">
    <w:abstractNumId w:val="38"/>
  </w:num>
  <w:num w:numId="40">
    <w:abstractNumId w:val="44"/>
  </w:num>
  <w:num w:numId="41">
    <w:abstractNumId w:val="41"/>
  </w:num>
  <w:num w:numId="42">
    <w:abstractNumId w:val="42"/>
  </w:num>
  <w:num w:numId="43">
    <w:abstractNumId w:val="36"/>
  </w:num>
  <w:num w:numId="44">
    <w:abstractNumId w:val="16"/>
  </w:num>
  <w:num w:numId="45">
    <w:abstractNumId w:val="28"/>
  </w:num>
  <w:num w:numId="46">
    <w:abstractNumId w:val="2"/>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63"/>
    <w:rsid w:val="00004020"/>
    <w:rsid w:val="00006AE8"/>
    <w:rsid w:val="000102C2"/>
    <w:rsid w:val="00010AEB"/>
    <w:rsid w:val="00034A6D"/>
    <w:rsid w:val="000354AF"/>
    <w:rsid w:val="00036FF8"/>
    <w:rsid w:val="00041DCF"/>
    <w:rsid w:val="00042FFD"/>
    <w:rsid w:val="0004373B"/>
    <w:rsid w:val="00043B45"/>
    <w:rsid w:val="00043C0B"/>
    <w:rsid w:val="00043CD3"/>
    <w:rsid w:val="000457E0"/>
    <w:rsid w:val="000529F6"/>
    <w:rsid w:val="00055F57"/>
    <w:rsid w:val="00061DFC"/>
    <w:rsid w:val="00063C41"/>
    <w:rsid w:val="000700E4"/>
    <w:rsid w:val="00070E0E"/>
    <w:rsid w:val="00071BE8"/>
    <w:rsid w:val="000730C5"/>
    <w:rsid w:val="00076571"/>
    <w:rsid w:val="00081258"/>
    <w:rsid w:val="000856D8"/>
    <w:rsid w:val="0008690C"/>
    <w:rsid w:val="00086E82"/>
    <w:rsid w:val="000A14BA"/>
    <w:rsid w:val="000A358D"/>
    <w:rsid w:val="000A5EC8"/>
    <w:rsid w:val="000A61A2"/>
    <w:rsid w:val="000A6900"/>
    <w:rsid w:val="000A74D2"/>
    <w:rsid w:val="000A758A"/>
    <w:rsid w:val="000A79AB"/>
    <w:rsid w:val="000B7BE7"/>
    <w:rsid w:val="000C04FD"/>
    <w:rsid w:val="000C168C"/>
    <w:rsid w:val="000C28D5"/>
    <w:rsid w:val="000C3D38"/>
    <w:rsid w:val="000D0E8C"/>
    <w:rsid w:val="000D61C3"/>
    <w:rsid w:val="000D64CA"/>
    <w:rsid w:val="000E5997"/>
    <w:rsid w:val="000F0B91"/>
    <w:rsid w:val="000F4B58"/>
    <w:rsid w:val="000F70C0"/>
    <w:rsid w:val="0010237D"/>
    <w:rsid w:val="0010322B"/>
    <w:rsid w:val="00103980"/>
    <w:rsid w:val="00104E22"/>
    <w:rsid w:val="00110352"/>
    <w:rsid w:val="00110F31"/>
    <w:rsid w:val="0011406A"/>
    <w:rsid w:val="00116981"/>
    <w:rsid w:val="00124716"/>
    <w:rsid w:val="001250AF"/>
    <w:rsid w:val="00125CB3"/>
    <w:rsid w:val="001315BF"/>
    <w:rsid w:val="00136E0E"/>
    <w:rsid w:val="001402FC"/>
    <w:rsid w:val="0014325B"/>
    <w:rsid w:val="00151AA7"/>
    <w:rsid w:val="00155A3A"/>
    <w:rsid w:val="00156D74"/>
    <w:rsid w:val="00162515"/>
    <w:rsid w:val="00163276"/>
    <w:rsid w:val="0016372B"/>
    <w:rsid w:val="0017180A"/>
    <w:rsid w:val="00172B12"/>
    <w:rsid w:val="00172ED2"/>
    <w:rsid w:val="001779E9"/>
    <w:rsid w:val="00182E2F"/>
    <w:rsid w:val="00182F5A"/>
    <w:rsid w:val="00184882"/>
    <w:rsid w:val="001850A4"/>
    <w:rsid w:val="00187D05"/>
    <w:rsid w:val="0019392C"/>
    <w:rsid w:val="00195CBB"/>
    <w:rsid w:val="001A0021"/>
    <w:rsid w:val="001A094A"/>
    <w:rsid w:val="001A3442"/>
    <w:rsid w:val="001A3AB7"/>
    <w:rsid w:val="001B484F"/>
    <w:rsid w:val="001B6FCA"/>
    <w:rsid w:val="001B73C1"/>
    <w:rsid w:val="001C71B2"/>
    <w:rsid w:val="001C78B8"/>
    <w:rsid w:val="001D11D1"/>
    <w:rsid w:val="001D161B"/>
    <w:rsid w:val="001D311D"/>
    <w:rsid w:val="001D528F"/>
    <w:rsid w:val="001E0BEA"/>
    <w:rsid w:val="001E4393"/>
    <w:rsid w:val="001E7781"/>
    <w:rsid w:val="001F1E31"/>
    <w:rsid w:val="001F2D23"/>
    <w:rsid w:val="001F3BCD"/>
    <w:rsid w:val="001F7256"/>
    <w:rsid w:val="00200547"/>
    <w:rsid w:val="0020302B"/>
    <w:rsid w:val="00204B11"/>
    <w:rsid w:val="002051F2"/>
    <w:rsid w:val="00205902"/>
    <w:rsid w:val="0020591E"/>
    <w:rsid w:val="002120ED"/>
    <w:rsid w:val="00212A92"/>
    <w:rsid w:val="00213F6C"/>
    <w:rsid w:val="002143D5"/>
    <w:rsid w:val="00214A76"/>
    <w:rsid w:val="0021532E"/>
    <w:rsid w:val="00221D48"/>
    <w:rsid w:val="00222A65"/>
    <w:rsid w:val="0022379F"/>
    <w:rsid w:val="00223AB5"/>
    <w:rsid w:val="00223CCC"/>
    <w:rsid w:val="002245F4"/>
    <w:rsid w:val="002253F7"/>
    <w:rsid w:val="00227A9C"/>
    <w:rsid w:val="00230720"/>
    <w:rsid w:val="00235CAD"/>
    <w:rsid w:val="002367D9"/>
    <w:rsid w:val="00236A68"/>
    <w:rsid w:val="0024032A"/>
    <w:rsid w:val="00240E7A"/>
    <w:rsid w:val="002415CC"/>
    <w:rsid w:val="0024622C"/>
    <w:rsid w:val="002473CC"/>
    <w:rsid w:val="00252047"/>
    <w:rsid w:val="00257FF7"/>
    <w:rsid w:val="00262349"/>
    <w:rsid w:val="002634F5"/>
    <w:rsid w:val="002636E0"/>
    <w:rsid w:val="0026531B"/>
    <w:rsid w:val="00274B2B"/>
    <w:rsid w:val="00275CD0"/>
    <w:rsid w:val="002849EC"/>
    <w:rsid w:val="002877D3"/>
    <w:rsid w:val="00290850"/>
    <w:rsid w:val="00292959"/>
    <w:rsid w:val="002A2C85"/>
    <w:rsid w:val="002A6DFB"/>
    <w:rsid w:val="002B3B48"/>
    <w:rsid w:val="002C098E"/>
    <w:rsid w:val="002C3AA9"/>
    <w:rsid w:val="002C4DDB"/>
    <w:rsid w:val="002D2118"/>
    <w:rsid w:val="002D2932"/>
    <w:rsid w:val="002D572C"/>
    <w:rsid w:val="002D66FA"/>
    <w:rsid w:val="002E5B25"/>
    <w:rsid w:val="002F454F"/>
    <w:rsid w:val="002F4ABC"/>
    <w:rsid w:val="002F7807"/>
    <w:rsid w:val="003014DF"/>
    <w:rsid w:val="00311142"/>
    <w:rsid w:val="00324ED9"/>
    <w:rsid w:val="00333AC8"/>
    <w:rsid w:val="00336265"/>
    <w:rsid w:val="0033728C"/>
    <w:rsid w:val="00340C48"/>
    <w:rsid w:val="003448D3"/>
    <w:rsid w:val="003516AE"/>
    <w:rsid w:val="00354077"/>
    <w:rsid w:val="00354164"/>
    <w:rsid w:val="0035635D"/>
    <w:rsid w:val="0035658D"/>
    <w:rsid w:val="003679A6"/>
    <w:rsid w:val="00370A13"/>
    <w:rsid w:val="003730E1"/>
    <w:rsid w:val="00386EFB"/>
    <w:rsid w:val="00387C65"/>
    <w:rsid w:val="00390E2C"/>
    <w:rsid w:val="00391F2F"/>
    <w:rsid w:val="003A181A"/>
    <w:rsid w:val="003A2F11"/>
    <w:rsid w:val="003A4CB7"/>
    <w:rsid w:val="003A5839"/>
    <w:rsid w:val="003A5A8E"/>
    <w:rsid w:val="003A5EDE"/>
    <w:rsid w:val="003A680C"/>
    <w:rsid w:val="003B0CD1"/>
    <w:rsid w:val="003B5D1B"/>
    <w:rsid w:val="003B71B4"/>
    <w:rsid w:val="003B78D2"/>
    <w:rsid w:val="003C268D"/>
    <w:rsid w:val="003C5251"/>
    <w:rsid w:val="003C5ABD"/>
    <w:rsid w:val="003C78DF"/>
    <w:rsid w:val="003D170B"/>
    <w:rsid w:val="003D2DE4"/>
    <w:rsid w:val="003D6842"/>
    <w:rsid w:val="003D7120"/>
    <w:rsid w:val="00400A2C"/>
    <w:rsid w:val="00400EB3"/>
    <w:rsid w:val="00401628"/>
    <w:rsid w:val="00401B67"/>
    <w:rsid w:val="004021AC"/>
    <w:rsid w:val="0040680D"/>
    <w:rsid w:val="00406A7C"/>
    <w:rsid w:val="00406B40"/>
    <w:rsid w:val="00410B75"/>
    <w:rsid w:val="004170F0"/>
    <w:rsid w:val="00417167"/>
    <w:rsid w:val="0042123D"/>
    <w:rsid w:val="00421A8D"/>
    <w:rsid w:val="004233D2"/>
    <w:rsid w:val="00423EE2"/>
    <w:rsid w:val="00425182"/>
    <w:rsid w:val="004278F2"/>
    <w:rsid w:val="00445133"/>
    <w:rsid w:val="004460E5"/>
    <w:rsid w:val="00450968"/>
    <w:rsid w:val="00452E43"/>
    <w:rsid w:val="0045602F"/>
    <w:rsid w:val="00457955"/>
    <w:rsid w:val="004622D5"/>
    <w:rsid w:val="004634DC"/>
    <w:rsid w:val="0046641C"/>
    <w:rsid w:val="00466AFF"/>
    <w:rsid w:val="00477BFA"/>
    <w:rsid w:val="00483380"/>
    <w:rsid w:val="00484C1B"/>
    <w:rsid w:val="0048510A"/>
    <w:rsid w:val="00490859"/>
    <w:rsid w:val="00492C22"/>
    <w:rsid w:val="00496CB7"/>
    <w:rsid w:val="004A041E"/>
    <w:rsid w:val="004A0FD3"/>
    <w:rsid w:val="004A3DD6"/>
    <w:rsid w:val="004A53C8"/>
    <w:rsid w:val="004B18AC"/>
    <w:rsid w:val="004B5234"/>
    <w:rsid w:val="004B739D"/>
    <w:rsid w:val="004C2119"/>
    <w:rsid w:val="004C646E"/>
    <w:rsid w:val="004C66C8"/>
    <w:rsid w:val="004C793A"/>
    <w:rsid w:val="004D4751"/>
    <w:rsid w:val="004D7EF5"/>
    <w:rsid w:val="004E24B1"/>
    <w:rsid w:val="004E5518"/>
    <w:rsid w:val="004F0728"/>
    <w:rsid w:val="004F43A7"/>
    <w:rsid w:val="00505922"/>
    <w:rsid w:val="005105B2"/>
    <w:rsid w:val="0051391B"/>
    <w:rsid w:val="00513EA7"/>
    <w:rsid w:val="00515A6A"/>
    <w:rsid w:val="00515C19"/>
    <w:rsid w:val="005169E8"/>
    <w:rsid w:val="005256F4"/>
    <w:rsid w:val="005424D6"/>
    <w:rsid w:val="005428DC"/>
    <w:rsid w:val="00543726"/>
    <w:rsid w:val="005470B2"/>
    <w:rsid w:val="00547BA4"/>
    <w:rsid w:val="00550F5B"/>
    <w:rsid w:val="005529E8"/>
    <w:rsid w:val="00552DD0"/>
    <w:rsid w:val="00565E41"/>
    <w:rsid w:val="0056635C"/>
    <w:rsid w:val="00566ED1"/>
    <w:rsid w:val="00572023"/>
    <w:rsid w:val="005770D6"/>
    <w:rsid w:val="00577DA4"/>
    <w:rsid w:val="0058096E"/>
    <w:rsid w:val="00580BCF"/>
    <w:rsid w:val="00582CE2"/>
    <w:rsid w:val="00583168"/>
    <w:rsid w:val="00586B24"/>
    <w:rsid w:val="00586C33"/>
    <w:rsid w:val="00587736"/>
    <w:rsid w:val="0059750E"/>
    <w:rsid w:val="005A0202"/>
    <w:rsid w:val="005A10AF"/>
    <w:rsid w:val="005A3E83"/>
    <w:rsid w:val="005A54E7"/>
    <w:rsid w:val="005A5BBA"/>
    <w:rsid w:val="005A7DF4"/>
    <w:rsid w:val="005B13C2"/>
    <w:rsid w:val="005B5945"/>
    <w:rsid w:val="005D04BD"/>
    <w:rsid w:val="005D2208"/>
    <w:rsid w:val="005E0FB0"/>
    <w:rsid w:val="005E3577"/>
    <w:rsid w:val="005E4ED2"/>
    <w:rsid w:val="005E65F0"/>
    <w:rsid w:val="005F4C8B"/>
    <w:rsid w:val="005F4E3E"/>
    <w:rsid w:val="00600763"/>
    <w:rsid w:val="006008B4"/>
    <w:rsid w:val="00602559"/>
    <w:rsid w:val="00605163"/>
    <w:rsid w:val="006067BA"/>
    <w:rsid w:val="006120C6"/>
    <w:rsid w:val="00612A49"/>
    <w:rsid w:val="00612BAF"/>
    <w:rsid w:val="00614BEC"/>
    <w:rsid w:val="00620D0E"/>
    <w:rsid w:val="006210B1"/>
    <w:rsid w:val="00621BC7"/>
    <w:rsid w:val="006258B7"/>
    <w:rsid w:val="006267A8"/>
    <w:rsid w:val="00627833"/>
    <w:rsid w:val="006315D9"/>
    <w:rsid w:val="0063329F"/>
    <w:rsid w:val="006351E8"/>
    <w:rsid w:val="00635CB0"/>
    <w:rsid w:val="00640318"/>
    <w:rsid w:val="00644CAE"/>
    <w:rsid w:val="00645383"/>
    <w:rsid w:val="006503B3"/>
    <w:rsid w:val="00652FA3"/>
    <w:rsid w:val="0065347B"/>
    <w:rsid w:val="006558DF"/>
    <w:rsid w:val="006646FF"/>
    <w:rsid w:val="00664B6D"/>
    <w:rsid w:val="0066575E"/>
    <w:rsid w:val="00671AD5"/>
    <w:rsid w:val="0067483F"/>
    <w:rsid w:val="006911F1"/>
    <w:rsid w:val="00693520"/>
    <w:rsid w:val="00693DC8"/>
    <w:rsid w:val="0069415F"/>
    <w:rsid w:val="00695D88"/>
    <w:rsid w:val="006A4962"/>
    <w:rsid w:val="006A4C35"/>
    <w:rsid w:val="006A4CBA"/>
    <w:rsid w:val="006A6B79"/>
    <w:rsid w:val="006B04B4"/>
    <w:rsid w:val="006B0D63"/>
    <w:rsid w:val="006B1FA4"/>
    <w:rsid w:val="006B73B0"/>
    <w:rsid w:val="006C08D0"/>
    <w:rsid w:val="006C2CED"/>
    <w:rsid w:val="006C4915"/>
    <w:rsid w:val="006C6585"/>
    <w:rsid w:val="006D0119"/>
    <w:rsid w:val="006D1112"/>
    <w:rsid w:val="006D1436"/>
    <w:rsid w:val="006D1F53"/>
    <w:rsid w:val="006E098D"/>
    <w:rsid w:val="006E14E1"/>
    <w:rsid w:val="006E25C5"/>
    <w:rsid w:val="006E5534"/>
    <w:rsid w:val="006E6383"/>
    <w:rsid w:val="006E6968"/>
    <w:rsid w:val="006F21E7"/>
    <w:rsid w:val="006F293A"/>
    <w:rsid w:val="006F2986"/>
    <w:rsid w:val="006F47E0"/>
    <w:rsid w:val="007019F9"/>
    <w:rsid w:val="007024C9"/>
    <w:rsid w:val="0070291C"/>
    <w:rsid w:val="00703B54"/>
    <w:rsid w:val="00705BD4"/>
    <w:rsid w:val="00706D81"/>
    <w:rsid w:val="00707C95"/>
    <w:rsid w:val="007152D4"/>
    <w:rsid w:val="0071705B"/>
    <w:rsid w:val="0072457A"/>
    <w:rsid w:val="00724616"/>
    <w:rsid w:val="00724A1C"/>
    <w:rsid w:val="00733AB1"/>
    <w:rsid w:val="00734569"/>
    <w:rsid w:val="007362A5"/>
    <w:rsid w:val="00737D92"/>
    <w:rsid w:val="00746BE7"/>
    <w:rsid w:val="00746D75"/>
    <w:rsid w:val="00750790"/>
    <w:rsid w:val="00760BEF"/>
    <w:rsid w:val="0076340B"/>
    <w:rsid w:val="007707E0"/>
    <w:rsid w:val="00774696"/>
    <w:rsid w:val="0077586D"/>
    <w:rsid w:val="00777D35"/>
    <w:rsid w:val="0078013E"/>
    <w:rsid w:val="007902F1"/>
    <w:rsid w:val="00792482"/>
    <w:rsid w:val="0079724F"/>
    <w:rsid w:val="007A02A8"/>
    <w:rsid w:val="007A2924"/>
    <w:rsid w:val="007A355F"/>
    <w:rsid w:val="007D0B3D"/>
    <w:rsid w:val="007D2A81"/>
    <w:rsid w:val="007D3F01"/>
    <w:rsid w:val="007E0FEF"/>
    <w:rsid w:val="007F0DEE"/>
    <w:rsid w:val="007F1828"/>
    <w:rsid w:val="00801289"/>
    <w:rsid w:val="00804137"/>
    <w:rsid w:val="008053B3"/>
    <w:rsid w:val="00812503"/>
    <w:rsid w:val="00814BDB"/>
    <w:rsid w:val="008162C8"/>
    <w:rsid w:val="00816ABE"/>
    <w:rsid w:val="008176B3"/>
    <w:rsid w:val="00817C7F"/>
    <w:rsid w:val="00833310"/>
    <w:rsid w:val="008333E2"/>
    <w:rsid w:val="00843B7A"/>
    <w:rsid w:val="0085152A"/>
    <w:rsid w:val="00852216"/>
    <w:rsid w:val="0085231F"/>
    <w:rsid w:val="00852AD9"/>
    <w:rsid w:val="00860B7A"/>
    <w:rsid w:val="00863A83"/>
    <w:rsid w:val="00863B69"/>
    <w:rsid w:val="00866383"/>
    <w:rsid w:val="00867601"/>
    <w:rsid w:val="00871AE1"/>
    <w:rsid w:val="00871D4D"/>
    <w:rsid w:val="00876500"/>
    <w:rsid w:val="008808AE"/>
    <w:rsid w:val="008848B0"/>
    <w:rsid w:val="008852E1"/>
    <w:rsid w:val="008853F4"/>
    <w:rsid w:val="008877BF"/>
    <w:rsid w:val="008878BD"/>
    <w:rsid w:val="0089141A"/>
    <w:rsid w:val="00893CE6"/>
    <w:rsid w:val="00896274"/>
    <w:rsid w:val="00897CCD"/>
    <w:rsid w:val="008A0485"/>
    <w:rsid w:val="008A5822"/>
    <w:rsid w:val="008A6E8D"/>
    <w:rsid w:val="008B04A8"/>
    <w:rsid w:val="008B61AB"/>
    <w:rsid w:val="008C0FB3"/>
    <w:rsid w:val="008C136C"/>
    <w:rsid w:val="008C4AA7"/>
    <w:rsid w:val="008C7DB3"/>
    <w:rsid w:val="008D7005"/>
    <w:rsid w:val="008E365A"/>
    <w:rsid w:val="008E7E25"/>
    <w:rsid w:val="008F1A5E"/>
    <w:rsid w:val="008F3438"/>
    <w:rsid w:val="008F5CED"/>
    <w:rsid w:val="008F6F35"/>
    <w:rsid w:val="008F7739"/>
    <w:rsid w:val="00900639"/>
    <w:rsid w:val="0090131C"/>
    <w:rsid w:val="00914166"/>
    <w:rsid w:val="00914E67"/>
    <w:rsid w:val="009151BE"/>
    <w:rsid w:val="00924D9A"/>
    <w:rsid w:val="00926777"/>
    <w:rsid w:val="00930739"/>
    <w:rsid w:val="00931746"/>
    <w:rsid w:val="009349A8"/>
    <w:rsid w:val="00945D5E"/>
    <w:rsid w:val="009461A0"/>
    <w:rsid w:val="009476AF"/>
    <w:rsid w:val="00947CB4"/>
    <w:rsid w:val="00951E89"/>
    <w:rsid w:val="00954D48"/>
    <w:rsid w:val="00955850"/>
    <w:rsid w:val="00956511"/>
    <w:rsid w:val="0096043D"/>
    <w:rsid w:val="00971083"/>
    <w:rsid w:val="00971B05"/>
    <w:rsid w:val="00976CE6"/>
    <w:rsid w:val="00980C76"/>
    <w:rsid w:val="009816DA"/>
    <w:rsid w:val="00981F7C"/>
    <w:rsid w:val="00984C8D"/>
    <w:rsid w:val="00990106"/>
    <w:rsid w:val="009932E7"/>
    <w:rsid w:val="009940A7"/>
    <w:rsid w:val="00994C86"/>
    <w:rsid w:val="009954B6"/>
    <w:rsid w:val="00996B04"/>
    <w:rsid w:val="00996D44"/>
    <w:rsid w:val="0099766C"/>
    <w:rsid w:val="009A0352"/>
    <w:rsid w:val="009A200E"/>
    <w:rsid w:val="009A4D74"/>
    <w:rsid w:val="009A67F1"/>
    <w:rsid w:val="009A742E"/>
    <w:rsid w:val="009B05C4"/>
    <w:rsid w:val="009B0EB0"/>
    <w:rsid w:val="009B6C52"/>
    <w:rsid w:val="009C4C43"/>
    <w:rsid w:val="009C4D76"/>
    <w:rsid w:val="009C5561"/>
    <w:rsid w:val="009E3CA5"/>
    <w:rsid w:val="009E41C1"/>
    <w:rsid w:val="00A044CD"/>
    <w:rsid w:val="00A1073C"/>
    <w:rsid w:val="00A10BD7"/>
    <w:rsid w:val="00A13FEF"/>
    <w:rsid w:val="00A3352E"/>
    <w:rsid w:val="00A356E7"/>
    <w:rsid w:val="00A40982"/>
    <w:rsid w:val="00A44D0C"/>
    <w:rsid w:val="00A500C7"/>
    <w:rsid w:val="00A5047A"/>
    <w:rsid w:val="00A611F8"/>
    <w:rsid w:val="00A64420"/>
    <w:rsid w:val="00A6669F"/>
    <w:rsid w:val="00A742F0"/>
    <w:rsid w:val="00A74D2A"/>
    <w:rsid w:val="00A80A6C"/>
    <w:rsid w:val="00A81E23"/>
    <w:rsid w:val="00A8215B"/>
    <w:rsid w:val="00A8321B"/>
    <w:rsid w:val="00A861AB"/>
    <w:rsid w:val="00A87E71"/>
    <w:rsid w:val="00A926AB"/>
    <w:rsid w:val="00A92ABC"/>
    <w:rsid w:val="00A936E9"/>
    <w:rsid w:val="00A96274"/>
    <w:rsid w:val="00AA07D6"/>
    <w:rsid w:val="00AA0C42"/>
    <w:rsid w:val="00AA1C76"/>
    <w:rsid w:val="00AA7496"/>
    <w:rsid w:val="00AB26B1"/>
    <w:rsid w:val="00AB2979"/>
    <w:rsid w:val="00AB798E"/>
    <w:rsid w:val="00AC3A5E"/>
    <w:rsid w:val="00AC3B2A"/>
    <w:rsid w:val="00AC6164"/>
    <w:rsid w:val="00AD1841"/>
    <w:rsid w:val="00AD4753"/>
    <w:rsid w:val="00AD7AF5"/>
    <w:rsid w:val="00AE2A16"/>
    <w:rsid w:val="00AE6387"/>
    <w:rsid w:val="00AF054D"/>
    <w:rsid w:val="00AF23C4"/>
    <w:rsid w:val="00AF3A9A"/>
    <w:rsid w:val="00AF46EC"/>
    <w:rsid w:val="00B002BC"/>
    <w:rsid w:val="00B01504"/>
    <w:rsid w:val="00B027E7"/>
    <w:rsid w:val="00B04536"/>
    <w:rsid w:val="00B05E4D"/>
    <w:rsid w:val="00B07B44"/>
    <w:rsid w:val="00B11B44"/>
    <w:rsid w:val="00B16E6D"/>
    <w:rsid w:val="00B20906"/>
    <w:rsid w:val="00B211AB"/>
    <w:rsid w:val="00B245D2"/>
    <w:rsid w:val="00B40136"/>
    <w:rsid w:val="00B45750"/>
    <w:rsid w:val="00B50A0E"/>
    <w:rsid w:val="00B50C94"/>
    <w:rsid w:val="00B51024"/>
    <w:rsid w:val="00B514E0"/>
    <w:rsid w:val="00B5227C"/>
    <w:rsid w:val="00B53DEE"/>
    <w:rsid w:val="00B54FE1"/>
    <w:rsid w:val="00B57C1D"/>
    <w:rsid w:val="00B613B1"/>
    <w:rsid w:val="00B64F0A"/>
    <w:rsid w:val="00B65C24"/>
    <w:rsid w:val="00B731A8"/>
    <w:rsid w:val="00B755EB"/>
    <w:rsid w:val="00B75C24"/>
    <w:rsid w:val="00B760DA"/>
    <w:rsid w:val="00B827C3"/>
    <w:rsid w:val="00B93BB1"/>
    <w:rsid w:val="00BB08B1"/>
    <w:rsid w:val="00BB2B07"/>
    <w:rsid w:val="00BB3279"/>
    <w:rsid w:val="00BB3A03"/>
    <w:rsid w:val="00BB3CFE"/>
    <w:rsid w:val="00BB5BA6"/>
    <w:rsid w:val="00BC0222"/>
    <w:rsid w:val="00BC2B1D"/>
    <w:rsid w:val="00BC41B1"/>
    <w:rsid w:val="00BC70A1"/>
    <w:rsid w:val="00BD1462"/>
    <w:rsid w:val="00BD29A0"/>
    <w:rsid w:val="00BD7D7E"/>
    <w:rsid w:val="00BE15C5"/>
    <w:rsid w:val="00BE20C9"/>
    <w:rsid w:val="00BE21C9"/>
    <w:rsid w:val="00BE39E4"/>
    <w:rsid w:val="00BF1A75"/>
    <w:rsid w:val="00BF2477"/>
    <w:rsid w:val="00BF373A"/>
    <w:rsid w:val="00BF55F3"/>
    <w:rsid w:val="00BF742E"/>
    <w:rsid w:val="00C027EA"/>
    <w:rsid w:val="00C02AFF"/>
    <w:rsid w:val="00C04D89"/>
    <w:rsid w:val="00C05AEA"/>
    <w:rsid w:val="00C138C5"/>
    <w:rsid w:val="00C20576"/>
    <w:rsid w:val="00C2124A"/>
    <w:rsid w:val="00C225DB"/>
    <w:rsid w:val="00C22D17"/>
    <w:rsid w:val="00C2314D"/>
    <w:rsid w:val="00C232DE"/>
    <w:rsid w:val="00C23A59"/>
    <w:rsid w:val="00C259A4"/>
    <w:rsid w:val="00C2792F"/>
    <w:rsid w:val="00C35DF1"/>
    <w:rsid w:val="00C365CD"/>
    <w:rsid w:val="00C36647"/>
    <w:rsid w:val="00C41CCF"/>
    <w:rsid w:val="00C43CC2"/>
    <w:rsid w:val="00C459BA"/>
    <w:rsid w:val="00C52618"/>
    <w:rsid w:val="00C53AE0"/>
    <w:rsid w:val="00C5536F"/>
    <w:rsid w:val="00C61E72"/>
    <w:rsid w:val="00C65699"/>
    <w:rsid w:val="00C66D7A"/>
    <w:rsid w:val="00C704B0"/>
    <w:rsid w:val="00C71DEF"/>
    <w:rsid w:val="00C74F47"/>
    <w:rsid w:val="00C7636E"/>
    <w:rsid w:val="00C77B11"/>
    <w:rsid w:val="00C77E18"/>
    <w:rsid w:val="00C80B6C"/>
    <w:rsid w:val="00C8317E"/>
    <w:rsid w:val="00C8434D"/>
    <w:rsid w:val="00C87330"/>
    <w:rsid w:val="00C87FA3"/>
    <w:rsid w:val="00C9055A"/>
    <w:rsid w:val="00C91315"/>
    <w:rsid w:val="00C916A4"/>
    <w:rsid w:val="00C9249E"/>
    <w:rsid w:val="00CB1046"/>
    <w:rsid w:val="00CB1335"/>
    <w:rsid w:val="00CB2ACA"/>
    <w:rsid w:val="00CB555F"/>
    <w:rsid w:val="00CB691C"/>
    <w:rsid w:val="00CC0E9B"/>
    <w:rsid w:val="00CC47AA"/>
    <w:rsid w:val="00CD3330"/>
    <w:rsid w:val="00CD3A09"/>
    <w:rsid w:val="00CD4FA6"/>
    <w:rsid w:val="00CD6087"/>
    <w:rsid w:val="00CD6C17"/>
    <w:rsid w:val="00CE54B0"/>
    <w:rsid w:val="00CF2127"/>
    <w:rsid w:val="00CF3EFD"/>
    <w:rsid w:val="00CF708A"/>
    <w:rsid w:val="00D03232"/>
    <w:rsid w:val="00D03999"/>
    <w:rsid w:val="00D03FD8"/>
    <w:rsid w:val="00D0696F"/>
    <w:rsid w:val="00D0778E"/>
    <w:rsid w:val="00D07909"/>
    <w:rsid w:val="00D10F07"/>
    <w:rsid w:val="00D10F79"/>
    <w:rsid w:val="00D161FA"/>
    <w:rsid w:val="00D165D0"/>
    <w:rsid w:val="00D1768F"/>
    <w:rsid w:val="00D20DE1"/>
    <w:rsid w:val="00D24414"/>
    <w:rsid w:val="00D2512B"/>
    <w:rsid w:val="00D25AEE"/>
    <w:rsid w:val="00D26D0A"/>
    <w:rsid w:val="00D26D8B"/>
    <w:rsid w:val="00D317F5"/>
    <w:rsid w:val="00D32824"/>
    <w:rsid w:val="00D369C7"/>
    <w:rsid w:val="00D36A39"/>
    <w:rsid w:val="00D36EF7"/>
    <w:rsid w:val="00D42170"/>
    <w:rsid w:val="00D444F6"/>
    <w:rsid w:val="00D50163"/>
    <w:rsid w:val="00D50336"/>
    <w:rsid w:val="00D5396E"/>
    <w:rsid w:val="00D61DE0"/>
    <w:rsid w:val="00D714ED"/>
    <w:rsid w:val="00D826EC"/>
    <w:rsid w:val="00D91615"/>
    <w:rsid w:val="00D93D6A"/>
    <w:rsid w:val="00D965BD"/>
    <w:rsid w:val="00DA4B23"/>
    <w:rsid w:val="00DB3494"/>
    <w:rsid w:val="00DB381F"/>
    <w:rsid w:val="00DC45BD"/>
    <w:rsid w:val="00DC4629"/>
    <w:rsid w:val="00DC5706"/>
    <w:rsid w:val="00DD1107"/>
    <w:rsid w:val="00DD1FAD"/>
    <w:rsid w:val="00DD57CF"/>
    <w:rsid w:val="00DD5CD4"/>
    <w:rsid w:val="00DD66DE"/>
    <w:rsid w:val="00DD67C3"/>
    <w:rsid w:val="00DE2614"/>
    <w:rsid w:val="00DE6D1F"/>
    <w:rsid w:val="00DF798A"/>
    <w:rsid w:val="00E01DDE"/>
    <w:rsid w:val="00E0386C"/>
    <w:rsid w:val="00E058C6"/>
    <w:rsid w:val="00E05AD9"/>
    <w:rsid w:val="00E07941"/>
    <w:rsid w:val="00E12602"/>
    <w:rsid w:val="00E13F0C"/>
    <w:rsid w:val="00E17AA6"/>
    <w:rsid w:val="00E2313D"/>
    <w:rsid w:val="00E33823"/>
    <w:rsid w:val="00E42165"/>
    <w:rsid w:val="00E464AC"/>
    <w:rsid w:val="00E474C7"/>
    <w:rsid w:val="00E52107"/>
    <w:rsid w:val="00E531C3"/>
    <w:rsid w:val="00E563A2"/>
    <w:rsid w:val="00E63D00"/>
    <w:rsid w:val="00E65CC0"/>
    <w:rsid w:val="00E76008"/>
    <w:rsid w:val="00E77FB0"/>
    <w:rsid w:val="00E81CD4"/>
    <w:rsid w:val="00E857B3"/>
    <w:rsid w:val="00E86D6F"/>
    <w:rsid w:val="00E916D4"/>
    <w:rsid w:val="00E97DB6"/>
    <w:rsid w:val="00EA076A"/>
    <w:rsid w:val="00EA0BFD"/>
    <w:rsid w:val="00EB0A74"/>
    <w:rsid w:val="00EB613D"/>
    <w:rsid w:val="00EC1405"/>
    <w:rsid w:val="00EC1483"/>
    <w:rsid w:val="00EC35C1"/>
    <w:rsid w:val="00EC5684"/>
    <w:rsid w:val="00ED07DF"/>
    <w:rsid w:val="00ED1573"/>
    <w:rsid w:val="00ED2E99"/>
    <w:rsid w:val="00ED6FAF"/>
    <w:rsid w:val="00EE574C"/>
    <w:rsid w:val="00EE6FC3"/>
    <w:rsid w:val="00EE72F1"/>
    <w:rsid w:val="00EE7965"/>
    <w:rsid w:val="00EF093D"/>
    <w:rsid w:val="00EF0FAB"/>
    <w:rsid w:val="00EF198E"/>
    <w:rsid w:val="00EF28E3"/>
    <w:rsid w:val="00EF5D69"/>
    <w:rsid w:val="00EF68B5"/>
    <w:rsid w:val="00F00E4D"/>
    <w:rsid w:val="00F010B6"/>
    <w:rsid w:val="00F01C7A"/>
    <w:rsid w:val="00F03039"/>
    <w:rsid w:val="00F10642"/>
    <w:rsid w:val="00F12647"/>
    <w:rsid w:val="00F1561B"/>
    <w:rsid w:val="00F15BE8"/>
    <w:rsid w:val="00F22456"/>
    <w:rsid w:val="00F236BD"/>
    <w:rsid w:val="00F23C51"/>
    <w:rsid w:val="00F25717"/>
    <w:rsid w:val="00F32734"/>
    <w:rsid w:val="00F3608D"/>
    <w:rsid w:val="00F37A71"/>
    <w:rsid w:val="00F472A2"/>
    <w:rsid w:val="00F47452"/>
    <w:rsid w:val="00F53E0A"/>
    <w:rsid w:val="00F57231"/>
    <w:rsid w:val="00F57ABF"/>
    <w:rsid w:val="00F60C7B"/>
    <w:rsid w:val="00F6181B"/>
    <w:rsid w:val="00F6247D"/>
    <w:rsid w:val="00F66E20"/>
    <w:rsid w:val="00F75394"/>
    <w:rsid w:val="00F829D9"/>
    <w:rsid w:val="00F83EA4"/>
    <w:rsid w:val="00F848C3"/>
    <w:rsid w:val="00F8614E"/>
    <w:rsid w:val="00F90E08"/>
    <w:rsid w:val="00F91C23"/>
    <w:rsid w:val="00F93697"/>
    <w:rsid w:val="00FA13F9"/>
    <w:rsid w:val="00FB42A4"/>
    <w:rsid w:val="00FB5D9A"/>
    <w:rsid w:val="00FB6F22"/>
    <w:rsid w:val="00FB70FC"/>
    <w:rsid w:val="00FC18A5"/>
    <w:rsid w:val="00FC1F33"/>
    <w:rsid w:val="00FC4FC8"/>
    <w:rsid w:val="00FC601D"/>
    <w:rsid w:val="00FC64CF"/>
    <w:rsid w:val="00FC6644"/>
    <w:rsid w:val="00FD0F9D"/>
    <w:rsid w:val="00FD3AA6"/>
    <w:rsid w:val="00FD4FA7"/>
    <w:rsid w:val="00FE02EF"/>
    <w:rsid w:val="00FE0941"/>
    <w:rsid w:val="00FE0F3D"/>
    <w:rsid w:val="00FE27BE"/>
    <w:rsid w:val="00FE3270"/>
    <w:rsid w:val="00FF6C6F"/>
    <w:rsid w:val="00FF73DD"/>
    <w:rsid w:val="00FF7886"/>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5A198C"/>
  <w15:docId w15:val="{D0D5F5D2-88C9-4A1D-9618-FC3E45C7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CD"/>
    <w:rPr>
      <w:rFonts w:ascii="Tahoma" w:hAnsi="Tahoma"/>
      <w:spacing w:val="4"/>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F5CED"/>
    <w:rPr>
      <w:rFonts w:cs="Arial"/>
      <w:szCs w:val="20"/>
    </w:rPr>
  </w:style>
  <w:style w:type="paragraph" w:styleId="Header">
    <w:name w:val="header"/>
    <w:basedOn w:val="Normal"/>
    <w:link w:val="HeaderChar"/>
    <w:rsid w:val="006B0D63"/>
    <w:pPr>
      <w:tabs>
        <w:tab w:val="center" w:pos="4680"/>
        <w:tab w:val="right" w:pos="9360"/>
      </w:tabs>
    </w:pPr>
  </w:style>
  <w:style w:type="character" w:customStyle="1" w:styleId="HeaderChar">
    <w:name w:val="Header Char"/>
    <w:link w:val="Header"/>
    <w:locked/>
    <w:rsid w:val="006B0D63"/>
    <w:rPr>
      <w:rFonts w:ascii="Tahoma" w:hAnsi="Tahoma"/>
      <w:spacing w:val="4"/>
      <w:sz w:val="16"/>
      <w:szCs w:val="18"/>
      <w:lang w:val="en-US" w:eastAsia="en-US" w:bidi="ar-SA"/>
    </w:rPr>
  </w:style>
  <w:style w:type="table" w:styleId="TableGrid">
    <w:name w:val="Table Grid"/>
    <w:basedOn w:val="TableNormal"/>
    <w:rsid w:val="006B0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F3438"/>
    <w:pPr>
      <w:tabs>
        <w:tab w:val="center" w:pos="4320"/>
        <w:tab w:val="right" w:pos="8640"/>
      </w:tabs>
    </w:pPr>
  </w:style>
  <w:style w:type="character" w:styleId="PageNumber">
    <w:name w:val="page number"/>
    <w:basedOn w:val="DefaultParagraphFont"/>
    <w:rsid w:val="00816ABE"/>
  </w:style>
  <w:style w:type="character" w:styleId="Hyperlink">
    <w:name w:val="Hyperlink"/>
    <w:rsid w:val="00E65CC0"/>
    <w:rPr>
      <w:color w:val="0000FF"/>
      <w:u w:val="single"/>
    </w:rPr>
  </w:style>
  <w:style w:type="paragraph" w:styleId="ListParagraph">
    <w:name w:val="List Paragraph"/>
    <w:basedOn w:val="Normal"/>
    <w:uiPriority w:val="34"/>
    <w:qFormat/>
    <w:rsid w:val="00AA7496"/>
    <w:pPr>
      <w:ind w:left="720"/>
      <w:contextualSpacing/>
    </w:pPr>
  </w:style>
  <w:style w:type="paragraph" w:styleId="BalloonText">
    <w:name w:val="Balloon Text"/>
    <w:basedOn w:val="Normal"/>
    <w:link w:val="BalloonTextChar"/>
    <w:rsid w:val="00B760DA"/>
    <w:rPr>
      <w:rFonts w:cs="Tahoma"/>
      <w:szCs w:val="16"/>
    </w:rPr>
  </w:style>
  <w:style w:type="character" w:customStyle="1" w:styleId="BalloonTextChar">
    <w:name w:val="Balloon Text Char"/>
    <w:basedOn w:val="DefaultParagraphFont"/>
    <w:link w:val="BalloonText"/>
    <w:rsid w:val="00B760DA"/>
    <w:rPr>
      <w:rFonts w:ascii="Tahoma" w:hAnsi="Tahoma" w:cs="Tahoma"/>
      <w:spacing w:val="4"/>
      <w:sz w:val="16"/>
      <w:szCs w:val="16"/>
    </w:rPr>
  </w:style>
  <w:style w:type="numbering" w:customStyle="1" w:styleId="Style1">
    <w:name w:val="Style1"/>
    <w:uiPriority w:val="99"/>
    <w:rsid w:val="00DB381F"/>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2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mesa.edu/college-services/safety/safety-form.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72DBC-607F-4F50-A418-DB745D0F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501</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Jan.Recktenwald</dc:creator>
  <cp:lastModifiedBy>Carla Grossini-Concha</cp:lastModifiedBy>
  <cp:revision>10</cp:revision>
  <cp:lastPrinted>2019-06-07T21:04:00Z</cp:lastPrinted>
  <dcterms:created xsi:type="dcterms:W3CDTF">2019-09-30T17:06:00Z</dcterms:created>
  <dcterms:modified xsi:type="dcterms:W3CDTF">2019-10-17T16:05:00Z</dcterms:modified>
</cp:coreProperties>
</file>